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7C" w:rsidRPr="006F24E3" w:rsidRDefault="0077056C" w:rsidP="001532D1">
      <w:pPr>
        <w:pStyle w:val="Heading1"/>
        <w:jc w:val="left"/>
        <w:rPr>
          <w:rFonts w:ascii="Century Gothic" w:hAnsi="Century Gothic" w:cs="Arial"/>
          <w:sz w:val="22"/>
          <w:szCs w:val="22"/>
          <w:u w:val="single"/>
        </w:rPr>
      </w:pPr>
      <w:r>
        <w:rPr>
          <w:rFonts w:ascii="Century Gothic" w:hAnsi="Century Gothic"/>
          <w:b w:val="0"/>
          <w:noProof/>
          <w:lang w:eastAsia="en-GB"/>
        </w:rPr>
        <w:drawing>
          <wp:anchor distT="0" distB="0" distL="114300" distR="114300" simplePos="0" relativeHeight="251659776" behindDoc="0" locked="0" layoutInCell="1" allowOverlap="1" wp14:anchorId="68307554" wp14:editId="2611F6FA">
            <wp:simplePos x="0" y="0"/>
            <wp:positionH relativeFrom="margin">
              <wp:posOffset>3048000</wp:posOffset>
            </wp:positionH>
            <wp:positionV relativeFrom="paragraph">
              <wp:posOffset>0</wp:posOffset>
            </wp:positionV>
            <wp:extent cx="523875" cy="58610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86105"/>
                    </a:xfrm>
                    <a:prstGeom prst="rect">
                      <a:avLst/>
                    </a:prstGeom>
                    <a:noFill/>
                  </pic:spPr>
                </pic:pic>
              </a:graphicData>
            </a:graphic>
            <wp14:sizeRelH relativeFrom="page">
              <wp14:pctWidth>0</wp14:pctWidth>
            </wp14:sizeRelH>
            <wp14:sizeRelV relativeFrom="page">
              <wp14:pctHeight>0</wp14:pctHeight>
            </wp14:sizeRelV>
          </wp:anchor>
        </w:drawing>
      </w:r>
    </w:p>
    <w:p w:rsidR="0052327C" w:rsidRPr="006F24E3" w:rsidRDefault="0052327C">
      <w:pPr>
        <w:pStyle w:val="Heading1"/>
        <w:rPr>
          <w:rFonts w:ascii="Century Gothic" w:hAnsi="Century Gothic" w:cs="Arial"/>
          <w:sz w:val="22"/>
          <w:szCs w:val="22"/>
          <w:u w:val="single"/>
        </w:rPr>
      </w:pPr>
    </w:p>
    <w:p w:rsidR="00AD629D" w:rsidRPr="006F24E3" w:rsidRDefault="00AD629D">
      <w:pPr>
        <w:pStyle w:val="Heading1"/>
        <w:rPr>
          <w:rFonts w:ascii="Century Gothic" w:hAnsi="Century Gothic" w:cs="Arial"/>
          <w:sz w:val="22"/>
          <w:szCs w:val="22"/>
          <w:u w:val="single"/>
        </w:rPr>
      </w:pPr>
    </w:p>
    <w:p w:rsidR="00AD629D" w:rsidRPr="006F24E3" w:rsidRDefault="00AD629D">
      <w:pPr>
        <w:pStyle w:val="Heading1"/>
        <w:rPr>
          <w:rFonts w:ascii="Century Gothic" w:hAnsi="Century Gothic" w:cs="Arial"/>
          <w:sz w:val="22"/>
          <w:szCs w:val="22"/>
          <w:u w:val="single"/>
        </w:rPr>
      </w:pPr>
    </w:p>
    <w:p w:rsidR="0052327C" w:rsidRPr="0077056C" w:rsidRDefault="0052327C" w:rsidP="0077056C">
      <w:pPr>
        <w:pStyle w:val="Heading1"/>
        <w:rPr>
          <w:rFonts w:ascii="Century Gothic" w:hAnsi="Century Gothic" w:cs="Arial"/>
          <w:sz w:val="24"/>
          <w:szCs w:val="22"/>
        </w:rPr>
      </w:pPr>
      <w:r w:rsidRPr="0077056C">
        <w:rPr>
          <w:rFonts w:ascii="Century Gothic" w:hAnsi="Century Gothic" w:cs="Arial"/>
          <w:sz w:val="24"/>
          <w:szCs w:val="22"/>
        </w:rPr>
        <w:t>BRIMSCOMBE C E (VA) PRIMARY SCHOOL</w:t>
      </w:r>
    </w:p>
    <w:p w:rsidR="0052327C" w:rsidRPr="0077056C" w:rsidRDefault="0052327C" w:rsidP="00DA72DF">
      <w:pPr>
        <w:pStyle w:val="Heading2"/>
        <w:rPr>
          <w:rFonts w:ascii="Century Gothic" w:hAnsi="Century Gothic" w:cs="Arial"/>
          <w:sz w:val="24"/>
          <w:szCs w:val="22"/>
          <w:u w:val="none"/>
        </w:rPr>
      </w:pPr>
      <w:r w:rsidRPr="0077056C">
        <w:rPr>
          <w:rFonts w:ascii="Century Gothic" w:hAnsi="Century Gothic" w:cs="Arial"/>
          <w:sz w:val="24"/>
          <w:szCs w:val="22"/>
          <w:u w:val="none"/>
        </w:rPr>
        <w:t xml:space="preserve">POLICY FOR </w:t>
      </w:r>
      <w:r w:rsidR="00D06C8D" w:rsidRPr="0077056C">
        <w:rPr>
          <w:rFonts w:ascii="Century Gothic" w:hAnsi="Century Gothic" w:cs="Arial"/>
          <w:sz w:val="24"/>
          <w:szCs w:val="22"/>
          <w:u w:val="none"/>
        </w:rPr>
        <w:t xml:space="preserve">TEACHING AND LEARNING </w:t>
      </w:r>
    </w:p>
    <w:p w:rsidR="00DA72DF" w:rsidRPr="0077056C" w:rsidRDefault="00DA72DF" w:rsidP="00DA72DF">
      <w:pPr>
        <w:rPr>
          <w:rFonts w:ascii="Century Gothic" w:hAnsi="Century Gothic" w:cs="Arial"/>
          <w:sz w:val="22"/>
        </w:rPr>
      </w:pPr>
    </w:p>
    <w:tbl>
      <w:tblPr>
        <w:tblW w:w="10160"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289"/>
        <w:gridCol w:w="4010"/>
        <w:gridCol w:w="3861"/>
      </w:tblGrid>
      <w:tr w:rsidR="0077056C" w:rsidRPr="009D3BC0" w:rsidTr="0077056C">
        <w:trPr>
          <w:trHeight w:val="278"/>
        </w:trPr>
        <w:tc>
          <w:tcPr>
            <w:tcW w:w="2289" w:type="dxa"/>
            <w:shd w:val="clear" w:color="auto" w:fill="D9D9D9" w:themeFill="background1" w:themeFillShade="D9"/>
          </w:tcPr>
          <w:p w:rsidR="0077056C" w:rsidRPr="00895B8B" w:rsidRDefault="0077056C" w:rsidP="00EA1FB0">
            <w:pPr>
              <w:rPr>
                <w:rFonts w:ascii="Century Gothic" w:hAnsi="Century Gothic"/>
                <w:b/>
                <w:sz w:val="20"/>
              </w:rPr>
            </w:pPr>
            <w:r w:rsidRPr="00895B8B">
              <w:rPr>
                <w:rFonts w:ascii="Century Gothic" w:hAnsi="Century Gothic"/>
                <w:b/>
                <w:sz w:val="20"/>
              </w:rPr>
              <w:t>Approved by:</w:t>
            </w:r>
            <w:r w:rsidR="005273CB">
              <w:rPr>
                <w:rFonts w:ascii="Century Gothic" w:hAnsi="Century Gothic"/>
                <w:b/>
                <w:sz w:val="20"/>
              </w:rPr>
              <w:t xml:space="preserve"> </w:t>
            </w:r>
            <w:proofErr w:type="spellStart"/>
            <w:r w:rsidR="005273CB">
              <w:rPr>
                <w:rFonts w:ascii="Century Gothic" w:hAnsi="Century Gothic"/>
                <w:b/>
                <w:sz w:val="20"/>
              </w:rPr>
              <w:t>E&amp;SCommittee</w:t>
            </w:r>
            <w:proofErr w:type="spellEnd"/>
            <w:r w:rsidR="005273CB">
              <w:rPr>
                <w:rFonts w:ascii="Century Gothic" w:hAnsi="Century Gothic"/>
                <w:b/>
                <w:sz w:val="20"/>
              </w:rPr>
              <w:t xml:space="preserve"> </w:t>
            </w:r>
          </w:p>
        </w:tc>
        <w:tc>
          <w:tcPr>
            <w:tcW w:w="4010" w:type="dxa"/>
            <w:shd w:val="clear" w:color="auto" w:fill="D9D9D9" w:themeFill="background1" w:themeFillShade="D9"/>
          </w:tcPr>
          <w:p w:rsidR="0077056C" w:rsidRPr="00895B8B" w:rsidRDefault="0077056C" w:rsidP="00EA1FB0">
            <w:pPr>
              <w:rPr>
                <w:rFonts w:ascii="Century Gothic" w:hAnsi="Century Gothic"/>
                <w:sz w:val="20"/>
              </w:rPr>
            </w:pPr>
          </w:p>
        </w:tc>
        <w:tc>
          <w:tcPr>
            <w:tcW w:w="3860" w:type="dxa"/>
            <w:shd w:val="clear" w:color="auto" w:fill="D9D9D9" w:themeFill="background1" w:themeFillShade="D9"/>
          </w:tcPr>
          <w:p w:rsidR="0077056C" w:rsidRPr="00895B8B" w:rsidRDefault="0077056C" w:rsidP="00EA1FB0">
            <w:pPr>
              <w:rPr>
                <w:rFonts w:ascii="Century Gothic" w:hAnsi="Century Gothic"/>
                <w:sz w:val="20"/>
              </w:rPr>
            </w:pPr>
            <w:r w:rsidRPr="00895B8B">
              <w:rPr>
                <w:rFonts w:ascii="Century Gothic" w:hAnsi="Century Gothic"/>
                <w:b/>
                <w:sz w:val="20"/>
              </w:rPr>
              <w:t>Date:</w:t>
            </w:r>
            <w:r w:rsidRPr="00895B8B">
              <w:rPr>
                <w:rFonts w:ascii="Century Gothic" w:hAnsi="Century Gothic"/>
                <w:sz w:val="20"/>
              </w:rPr>
              <w:t xml:space="preserve">  </w:t>
            </w:r>
            <w:r w:rsidR="005273CB">
              <w:rPr>
                <w:rFonts w:ascii="Century Gothic" w:hAnsi="Century Gothic"/>
                <w:sz w:val="20"/>
              </w:rPr>
              <w:t>3-12-20</w:t>
            </w:r>
          </w:p>
        </w:tc>
      </w:tr>
      <w:tr w:rsidR="0077056C" w:rsidRPr="009D3BC0" w:rsidTr="0077056C">
        <w:trPr>
          <w:trHeight w:val="476"/>
        </w:trPr>
        <w:tc>
          <w:tcPr>
            <w:tcW w:w="2289" w:type="dxa"/>
            <w:shd w:val="clear" w:color="auto" w:fill="D9D9D9" w:themeFill="background1" w:themeFillShade="D9"/>
          </w:tcPr>
          <w:p w:rsidR="0077056C" w:rsidRPr="00895B8B" w:rsidRDefault="0077056C" w:rsidP="00EA1FB0">
            <w:pPr>
              <w:rPr>
                <w:rFonts w:ascii="Century Gothic" w:hAnsi="Century Gothic"/>
                <w:b/>
                <w:sz w:val="20"/>
              </w:rPr>
            </w:pPr>
            <w:r w:rsidRPr="00895B8B">
              <w:rPr>
                <w:rFonts w:ascii="Century Gothic" w:hAnsi="Century Gothic"/>
                <w:b/>
                <w:sz w:val="20"/>
              </w:rPr>
              <w:t>Last reviewed on:</w:t>
            </w:r>
          </w:p>
        </w:tc>
        <w:tc>
          <w:tcPr>
            <w:tcW w:w="7871" w:type="dxa"/>
            <w:gridSpan w:val="2"/>
            <w:shd w:val="clear" w:color="auto" w:fill="D9D9D9" w:themeFill="background1" w:themeFillShade="D9"/>
          </w:tcPr>
          <w:p w:rsidR="0077056C" w:rsidRPr="00895B8B" w:rsidRDefault="0077056C" w:rsidP="00EA1FB0">
            <w:pPr>
              <w:rPr>
                <w:rFonts w:ascii="Century Gothic" w:hAnsi="Century Gothic"/>
                <w:sz w:val="20"/>
              </w:rPr>
            </w:pPr>
          </w:p>
        </w:tc>
      </w:tr>
      <w:tr w:rsidR="0077056C" w:rsidRPr="009D3BC0" w:rsidTr="0077056C">
        <w:trPr>
          <w:trHeight w:val="337"/>
        </w:trPr>
        <w:tc>
          <w:tcPr>
            <w:tcW w:w="2289" w:type="dxa"/>
            <w:shd w:val="clear" w:color="auto" w:fill="D9D9D9" w:themeFill="background1" w:themeFillShade="D9"/>
          </w:tcPr>
          <w:p w:rsidR="0077056C" w:rsidRPr="00895B8B" w:rsidRDefault="0077056C" w:rsidP="00EA1FB0">
            <w:pPr>
              <w:rPr>
                <w:rFonts w:ascii="Century Gothic" w:hAnsi="Century Gothic"/>
                <w:b/>
                <w:sz w:val="20"/>
              </w:rPr>
            </w:pPr>
            <w:r w:rsidRPr="00895B8B">
              <w:rPr>
                <w:rFonts w:ascii="Century Gothic" w:hAnsi="Century Gothic"/>
                <w:b/>
                <w:sz w:val="20"/>
              </w:rPr>
              <w:t>Next review due by:</w:t>
            </w:r>
          </w:p>
        </w:tc>
        <w:tc>
          <w:tcPr>
            <w:tcW w:w="7871" w:type="dxa"/>
            <w:gridSpan w:val="2"/>
            <w:shd w:val="clear" w:color="auto" w:fill="D9D9D9" w:themeFill="background1" w:themeFillShade="D9"/>
          </w:tcPr>
          <w:p w:rsidR="0077056C" w:rsidRPr="00895B8B" w:rsidRDefault="005273CB" w:rsidP="00EA1FB0">
            <w:pPr>
              <w:rPr>
                <w:rFonts w:ascii="Century Gothic" w:hAnsi="Century Gothic"/>
                <w:sz w:val="20"/>
              </w:rPr>
            </w:pPr>
            <w:r>
              <w:rPr>
                <w:rFonts w:ascii="Century Gothic" w:hAnsi="Century Gothic"/>
                <w:sz w:val="20"/>
              </w:rPr>
              <w:t>3-12-22</w:t>
            </w:r>
          </w:p>
        </w:tc>
      </w:tr>
    </w:tbl>
    <w:p w:rsidR="0045067B" w:rsidRPr="00DA3EDB" w:rsidRDefault="0045067B" w:rsidP="00DA72DF">
      <w:pPr>
        <w:rPr>
          <w:rFonts w:ascii="Century Gothic" w:hAnsi="Century Gothic" w:cs="Arial"/>
          <w:sz w:val="18"/>
        </w:rPr>
      </w:pPr>
    </w:p>
    <w:p w:rsidR="00DA3EDB" w:rsidRDefault="00DA3EDB" w:rsidP="00DA3EDB">
      <w:pPr>
        <w:jc w:val="center"/>
        <w:rPr>
          <w:rFonts w:ascii="Century Gothic" w:hAnsi="Century Gothic"/>
          <w:b/>
          <w:sz w:val="22"/>
          <w:szCs w:val="22"/>
          <w:u w:val="single"/>
        </w:rPr>
      </w:pPr>
      <w:r w:rsidRPr="0045067B">
        <w:rPr>
          <w:rFonts w:ascii="Century Gothic" w:hAnsi="Century Gothic"/>
          <w:b/>
          <w:sz w:val="22"/>
          <w:szCs w:val="22"/>
          <w:u w:val="single"/>
        </w:rPr>
        <w:t>Vision Statement:</w:t>
      </w:r>
    </w:p>
    <w:p w:rsidR="0077056C" w:rsidRPr="0045067B" w:rsidRDefault="0077056C" w:rsidP="00DA3EDB">
      <w:pPr>
        <w:jc w:val="center"/>
        <w:rPr>
          <w:rFonts w:ascii="Century Gothic" w:hAnsi="Century Gothic"/>
          <w:b/>
          <w:sz w:val="22"/>
          <w:szCs w:val="22"/>
          <w:u w:val="single"/>
        </w:rPr>
      </w:pPr>
    </w:p>
    <w:p w:rsidR="00DA3EDB" w:rsidRPr="00D06C8D" w:rsidRDefault="00DA3EDB" w:rsidP="00DA3EDB">
      <w:pPr>
        <w:rPr>
          <w:rFonts w:ascii="Century Gothic" w:hAnsi="Century Gothic"/>
          <w:color w:val="000000" w:themeColor="text1"/>
          <w:sz w:val="20"/>
        </w:rPr>
      </w:pPr>
      <w:r w:rsidRPr="00D06C8D">
        <w:rPr>
          <w:rFonts w:ascii="Century Gothic" w:hAnsi="Century Gothic"/>
          <w:color w:val="000000" w:themeColor="text1"/>
          <w:sz w:val="20"/>
        </w:rPr>
        <w:t>We work together to create a safe, welcoming and happy environment rooted in Christian values. We provide rich opportunities and cha</w:t>
      </w:r>
      <w:r w:rsidR="001B44A3">
        <w:rPr>
          <w:rFonts w:ascii="Century Gothic" w:hAnsi="Century Gothic"/>
          <w:color w:val="000000" w:themeColor="text1"/>
          <w:sz w:val="20"/>
        </w:rPr>
        <w:t xml:space="preserve">llenges for our pupils to </w:t>
      </w:r>
      <w:proofErr w:type="gramStart"/>
      <w:r w:rsidR="001B44A3">
        <w:rPr>
          <w:rFonts w:ascii="Century Gothic" w:hAnsi="Century Gothic"/>
          <w:color w:val="000000" w:themeColor="text1"/>
          <w:sz w:val="20"/>
        </w:rPr>
        <w:t>learn;</w:t>
      </w:r>
      <w:r w:rsidRPr="00D06C8D">
        <w:rPr>
          <w:rFonts w:ascii="Century Gothic" w:hAnsi="Century Gothic"/>
          <w:color w:val="000000" w:themeColor="text1"/>
          <w:sz w:val="20"/>
        </w:rPr>
        <w:t xml:space="preserve">  kindness</w:t>
      </w:r>
      <w:proofErr w:type="gramEnd"/>
      <w:r w:rsidRPr="00D06C8D">
        <w:rPr>
          <w:rFonts w:ascii="Century Gothic" w:hAnsi="Century Gothic"/>
          <w:color w:val="000000" w:themeColor="text1"/>
          <w:sz w:val="20"/>
        </w:rPr>
        <w:t xml:space="preserve">, respect, courage, friendship and responsibility are at the heart of what we do. We support all our children in becoming confident, skilled and optimistic young people. </w:t>
      </w:r>
    </w:p>
    <w:p w:rsidR="00DA3EDB" w:rsidRPr="00D06C8D" w:rsidRDefault="00DA3EDB" w:rsidP="00DA3EDB">
      <w:pPr>
        <w:rPr>
          <w:rFonts w:ascii="Century Gothic" w:hAnsi="Century Gothic"/>
          <w:b/>
          <w:color w:val="000000" w:themeColor="text1"/>
          <w:sz w:val="20"/>
        </w:rPr>
      </w:pPr>
    </w:p>
    <w:p w:rsidR="00DA3EDB" w:rsidRPr="00D06C8D" w:rsidRDefault="00DA3EDB" w:rsidP="00DA3EDB">
      <w:pPr>
        <w:rPr>
          <w:rFonts w:ascii="Century Gothic" w:hAnsi="Century Gothic"/>
          <w:color w:val="000000" w:themeColor="text1"/>
          <w:sz w:val="20"/>
        </w:rPr>
      </w:pPr>
      <w:r w:rsidRPr="00D06C8D">
        <w:rPr>
          <w:rFonts w:ascii="Century Gothic" w:hAnsi="Century Gothic"/>
          <w:color w:val="000000" w:themeColor="text1"/>
          <w:sz w:val="20"/>
        </w:rPr>
        <w:t xml:space="preserve">We aim to ensure that:  </w:t>
      </w:r>
    </w:p>
    <w:p w:rsidR="00DA3EDB" w:rsidRPr="00D06C8D" w:rsidRDefault="00DA3EDB" w:rsidP="005726EC">
      <w:pPr>
        <w:pStyle w:val="ListParagraph"/>
        <w:numPr>
          <w:ilvl w:val="0"/>
          <w:numId w:val="1"/>
        </w:numPr>
        <w:spacing w:after="160" w:line="259" w:lineRule="auto"/>
        <w:contextualSpacing/>
        <w:rPr>
          <w:rFonts w:ascii="Century Gothic" w:hAnsi="Century Gothic"/>
          <w:color w:val="000000" w:themeColor="text1"/>
          <w:sz w:val="20"/>
        </w:rPr>
      </w:pPr>
      <w:r w:rsidRPr="00D06C8D">
        <w:rPr>
          <w:rFonts w:ascii="Century Gothic" w:hAnsi="Century Gothic"/>
          <w:color w:val="000000" w:themeColor="text1"/>
          <w:sz w:val="20"/>
        </w:rPr>
        <w:t xml:space="preserve">All our pupils feel safe, secure and valued. </w:t>
      </w:r>
    </w:p>
    <w:p w:rsidR="00DA3EDB" w:rsidRPr="00D06C8D" w:rsidRDefault="00DA3EDB" w:rsidP="005726EC">
      <w:pPr>
        <w:pStyle w:val="ListParagraph"/>
        <w:numPr>
          <w:ilvl w:val="0"/>
          <w:numId w:val="1"/>
        </w:numPr>
        <w:spacing w:after="160" w:line="259" w:lineRule="auto"/>
        <w:contextualSpacing/>
        <w:rPr>
          <w:rFonts w:ascii="Century Gothic" w:hAnsi="Century Gothic"/>
          <w:color w:val="000000" w:themeColor="text1"/>
          <w:sz w:val="20"/>
        </w:rPr>
      </w:pPr>
      <w:r w:rsidRPr="00D06C8D">
        <w:rPr>
          <w:rFonts w:ascii="Century Gothic" w:hAnsi="Century Gothic"/>
          <w:color w:val="000000" w:themeColor="text1"/>
          <w:sz w:val="20"/>
        </w:rPr>
        <w:t>Each child grows in spiritual awareness, knowing that their own views are respected.</w:t>
      </w:r>
    </w:p>
    <w:p w:rsidR="00DA3EDB" w:rsidRPr="00D06C8D" w:rsidRDefault="00DA3EDB" w:rsidP="005726EC">
      <w:pPr>
        <w:pStyle w:val="ListParagraph"/>
        <w:numPr>
          <w:ilvl w:val="0"/>
          <w:numId w:val="1"/>
        </w:numPr>
        <w:spacing w:after="160" w:line="259" w:lineRule="auto"/>
        <w:contextualSpacing/>
        <w:rPr>
          <w:rFonts w:ascii="Century Gothic" w:hAnsi="Century Gothic"/>
          <w:color w:val="000000" w:themeColor="text1"/>
          <w:sz w:val="20"/>
        </w:rPr>
      </w:pPr>
      <w:r w:rsidRPr="00D06C8D">
        <w:rPr>
          <w:rFonts w:ascii="Century Gothic" w:hAnsi="Century Gothic"/>
          <w:color w:val="000000" w:themeColor="text1"/>
          <w:sz w:val="20"/>
        </w:rPr>
        <w:t xml:space="preserve">Everyone in our school understands tolerance and respects others. </w:t>
      </w:r>
    </w:p>
    <w:p w:rsidR="00DA3EDB" w:rsidRPr="00D06C8D" w:rsidRDefault="00DA3EDB" w:rsidP="005726EC">
      <w:pPr>
        <w:pStyle w:val="ListParagraph"/>
        <w:numPr>
          <w:ilvl w:val="0"/>
          <w:numId w:val="1"/>
        </w:numPr>
        <w:spacing w:after="160" w:line="259" w:lineRule="auto"/>
        <w:contextualSpacing/>
        <w:rPr>
          <w:rFonts w:ascii="Century Gothic" w:hAnsi="Century Gothic"/>
          <w:color w:val="000000" w:themeColor="text1"/>
          <w:sz w:val="20"/>
        </w:rPr>
      </w:pPr>
      <w:r w:rsidRPr="00D06C8D">
        <w:rPr>
          <w:rFonts w:ascii="Century Gothic" w:hAnsi="Century Gothic"/>
          <w:color w:val="000000" w:themeColor="text1"/>
          <w:sz w:val="20"/>
        </w:rPr>
        <w:t xml:space="preserve">The school community promotes positive attitudes to relationships and learning. </w:t>
      </w:r>
    </w:p>
    <w:p w:rsidR="00DA3EDB" w:rsidRPr="00D06C8D" w:rsidRDefault="00DA3EDB" w:rsidP="005726EC">
      <w:pPr>
        <w:pStyle w:val="ListParagraph"/>
        <w:numPr>
          <w:ilvl w:val="0"/>
          <w:numId w:val="1"/>
        </w:numPr>
        <w:spacing w:after="160" w:line="259" w:lineRule="auto"/>
        <w:contextualSpacing/>
        <w:rPr>
          <w:rFonts w:ascii="Century Gothic" w:hAnsi="Century Gothic"/>
          <w:color w:val="000000" w:themeColor="text1"/>
          <w:sz w:val="20"/>
        </w:rPr>
      </w:pPr>
      <w:r w:rsidRPr="00D06C8D">
        <w:rPr>
          <w:rFonts w:ascii="Century Gothic" w:hAnsi="Century Gothic"/>
          <w:color w:val="000000" w:themeColor="text1"/>
          <w:sz w:val="20"/>
        </w:rPr>
        <w:t>The school delivers a vibrant, innovative and forward thinking Curriculum fit for our times.</w:t>
      </w:r>
    </w:p>
    <w:p w:rsidR="00DA3EDB" w:rsidRDefault="00DA3EDB" w:rsidP="005726EC">
      <w:pPr>
        <w:pStyle w:val="ListParagraph"/>
        <w:numPr>
          <w:ilvl w:val="0"/>
          <w:numId w:val="1"/>
        </w:numPr>
        <w:spacing w:after="160" w:line="259" w:lineRule="auto"/>
        <w:contextualSpacing/>
        <w:rPr>
          <w:rFonts w:ascii="Century Gothic" w:hAnsi="Century Gothic"/>
          <w:color w:val="000000" w:themeColor="text1"/>
          <w:sz w:val="20"/>
        </w:rPr>
      </w:pPr>
      <w:r w:rsidRPr="00D06C8D">
        <w:rPr>
          <w:rFonts w:ascii="Century Gothic" w:hAnsi="Century Gothic"/>
          <w:color w:val="000000" w:themeColor="text1"/>
          <w:sz w:val="20"/>
        </w:rPr>
        <w:t xml:space="preserve">We build a community of children, staff, parents and Governors that works together for the benefit of all. </w:t>
      </w:r>
    </w:p>
    <w:tbl>
      <w:tblPr>
        <w:tblStyle w:val="TableGrid"/>
        <w:tblpPr w:leftFromText="180" w:rightFromText="180" w:vertAnchor="text" w:horzAnchor="margin" w:tblpY="7"/>
        <w:tblW w:w="0" w:type="auto"/>
        <w:tblLook w:val="04A0" w:firstRow="1" w:lastRow="0" w:firstColumn="1" w:lastColumn="0" w:noHBand="0" w:noVBand="1"/>
      </w:tblPr>
      <w:tblGrid>
        <w:gridCol w:w="545"/>
        <w:gridCol w:w="7217"/>
      </w:tblGrid>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 xml:space="preserve">Policy Introduction </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2</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 xml:space="preserve">Policy Aims </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3</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 xml:space="preserve">What is good learning  </w:t>
            </w:r>
          </w:p>
        </w:tc>
      </w:tr>
      <w:tr w:rsidR="0077056C" w:rsidTr="0077056C">
        <w:trPr>
          <w:trHeight w:val="323"/>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4</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 xml:space="preserve">What is good teaching </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5</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The school environment</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6</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 xml:space="preserve">Personal, Social, Moral and Emotional Education </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7</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Planning</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8</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 xml:space="preserve">High Expectations </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9</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Teacher’s subject and pedagogical knowledge</w:t>
            </w:r>
          </w:p>
        </w:tc>
      </w:tr>
      <w:tr w:rsidR="0077056C" w:rsidTr="0077056C">
        <w:trPr>
          <w:trHeight w:val="323"/>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10</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Variation in teaching styles</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11</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Parents and carers</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12</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Effective lesson organisation</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13</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Assessment</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14</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Resources</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15</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Technology</w:t>
            </w:r>
          </w:p>
        </w:tc>
      </w:tr>
      <w:tr w:rsidR="0077056C" w:rsidTr="0077056C">
        <w:trPr>
          <w:trHeight w:val="323"/>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16</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Reflective Practice</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17</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The role of teaching assistants</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18</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Record Keeping and reporting</w:t>
            </w:r>
          </w:p>
        </w:tc>
      </w:tr>
      <w:tr w:rsidR="0077056C" w:rsidTr="0077056C">
        <w:trPr>
          <w:trHeight w:val="338"/>
        </w:trPr>
        <w:tc>
          <w:tcPr>
            <w:tcW w:w="545" w:type="dxa"/>
            <w:shd w:val="clear" w:color="auto" w:fill="F2F2F2" w:themeFill="background1" w:themeFillShade="F2"/>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19</w:t>
            </w:r>
          </w:p>
        </w:tc>
        <w:tc>
          <w:tcPr>
            <w:tcW w:w="7217" w:type="dxa"/>
          </w:tcPr>
          <w:p w:rsidR="0077056C" w:rsidRDefault="0077056C" w:rsidP="0077056C">
            <w:pPr>
              <w:spacing w:after="160" w:line="259" w:lineRule="auto"/>
              <w:contextualSpacing/>
              <w:rPr>
                <w:rFonts w:ascii="Century Gothic" w:hAnsi="Century Gothic"/>
                <w:color w:val="000000" w:themeColor="text1"/>
                <w:sz w:val="20"/>
              </w:rPr>
            </w:pPr>
            <w:r>
              <w:rPr>
                <w:rFonts w:ascii="Century Gothic" w:hAnsi="Century Gothic"/>
                <w:color w:val="000000" w:themeColor="text1"/>
                <w:sz w:val="20"/>
              </w:rPr>
              <w:t>Inclusion</w:t>
            </w:r>
          </w:p>
        </w:tc>
      </w:tr>
    </w:tbl>
    <w:p w:rsidR="0045067B" w:rsidRDefault="0045067B" w:rsidP="0045067B">
      <w:pPr>
        <w:spacing w:after="160" w:line="259" w:lineRule="auto"/>
        <w:contextualSpacing/>
        <w:rPr>
          <w:rFonts w:ascii="Century Gothic" w:hAnsi="Century Gothic"/>
          <w:color w:val="000000" w:themeColor="text1"/>
          <w:sz w:val="20"/>
        </w:rPr>
      </w:pPr>
    </w:p>
    <w:p w:rsidR="0045067B" w:rsidRDefault="0045067B" w:rsidP="0045067B">
      <w:pPr>
        <w:spacing w:after="160" w:line="259" w:lineRule="auto"/>
        <w:contextualSpacing/>
        <w:rPr>
          <w:rFonts w:ascii="Century Gothic" w:hAnsi="Century Gothic"/>
          <w:color w:val="000000" w:themeColor="text1"/>
          <w:sz w:val="20"/>
        </w:rPr>
      </w:pPr>
    </w:p>
    <w:p w:rsidR="00240D5E" w:rsidRDefault="00240D5E" w:rsidP="000E4E37">
      <w:pPr>
        <w:jc w:val="both"/>
        <w:rPr>
          <w:rFonts w:ascii="Century Gothic" w:hAnsi="Century Gothic"/>
          <w:color w:val="000000" w:themeColor="text1"/>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bookmarkStart w:id="0" w:name="_GoBack"/>
      <w:bookmarkEnd w:id="0"/>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77056C" w:rsidRDefault="0077056C" w:rsidP="000E4E37">
      <w:pPr>
        <w:jc w:val="both"/>
        <w:rPr>
          <w:rFonts w:ascii="Century Gothic" w:hAnsi="Century Gothic"/>
          <w:b/>
          <w:sz w:val="20"/>
        </w:rPr>
      </w:pPr>
    </w:p>
    <w:p w:rsidR="000E4E37" w:rsidRDefault="0045067B" w:rsidP="000E4E37">
      <w:pPr>
        <w:jc w:val="both"/>
        <w:rPr>
          <w:rFonts w:ascii="Century Gothic" w:hAnsi="Century Gothic"/>
          <w:b/>
          <w:sz w:val="20"/>
        </w:rPr>
      </w:pPr>
      <w:r>
        <w:rPr>
          <w:rFonts w:ascii="Century Gothic" w:hAnsi="Century Gothic"/>
          <w:b/>
          <w:sz w:val="20"/>
        </w:rPr>
        <w:t>1.</w:t>
      </w:r>
      <w:r w:rsidR="00240D5E">
        <w:rPr>
          <w:rFonts w:ascii="Century Gothic" w:hAnsi="Century Gothic"/>
          <w:b/>
          <w:sz w:val="20"/>
        </w:rPr>
        <w:t xml:space="preserve"> </w:t>
      </w:r>
      <w:r w:rsidR="000E4E37" w:rsidRPr="00D06C8D">
        <w:rPr>
          <w:rFonts w:ascii="Century Gothic" w:hAnsi="Century Gothic"/>
          <w:b/>
          <w:sz w:val="20"/>
        </w:rPr>
        <w:t xml:space="preserve">Teaching </w:t>
      </w:r>
      <w:r w:rsidR="00D06C8D">
        <w:rPr>
          <w:rFonts w:ascii="Century Gothic" w:hAnsi="Century Gothic"/>
          <w:b/>
          <w:sz w:val="20"/>
        </w:rPr>
        <w:t xml:space="preserve">&amp; Learning </w:t>
      </w:r>
      <w:r w:rsidR="000E4E37" w:rsidRPr="00D06C8D">
        <w:rPr>
          <w:rFonts w:ascii="Century Gothic" w:hAnsi="Century Gothic"/>
          <w:b/>
          <w:sz w:val="20"/>
        </w:rPr>
        <w:t>Policy Introduction</w:t>
      </w:r>
    </w:p>
    <w:p w:rsidR="00240D5E" w:rsidRPr="00D06C8D" w:rsidRDefault="00240D5E" w:rsidP="000E4E37">
      <w:pPr>
        <w:jc w:val="both"/>
        <w:rPr>
          <w:rFonts w:ascii="Century Gothic" w:hAnsi="Century Gothic"/>
          <w:b/>
          <w:sz w:val="20"/>
        </w:rPr>
      </w:pPr>
    </w:p>
    <w:p w:rsidR="000E4E37" w:rsidRDefault="00240D5E" w:rsidP="00D06C8D">
      <w:pPr>
        <w:contextualSpacing/>
        <w:jc w:val="both"/>
        <w:rPr>
          <w:rFonts w:ascii="Century Gothic" w:hAnsi="Century Gothic" w:cs="Arial"/>
          <w:sz w:val="20"/>
        </w:rPr>
      </w:pPr>
      <w:r>
        <w:rPr>
          <w:rFonts w:ascii="Century Gothic" w:hAnsi="Century Gothic" w:cs="Arial"/>
          <w:sz w:val="20"/>
        </w:rPr>
        <w:t xml:space="preserve">Teaching and learning </w:t>
      </w:r>
      <w:r w:rsidR="000E4E37" w:rsidRPr="00D06C8D">
        <w:rPr>
          <w:rFonts w:ascii="Century Gothic" w:hAnsi="Century Gothic" w:cs="Arial"/>
          <w:sz w:val="20"/>
        </w:rPr>
        <w:t>are the key functions of our School.</w:t>
      </w:r>
    </w:p>
    <w:p w:rsidR="00D06C8D" w:rsidRPr="00D06C8D" w:rsidRDefault="00D06C8D" w:rsidP="00D06C8D">
      <w:pPr>
        <w:contextualSpacing/>
        <w:jc w:val="both"/>
        <w:rPr>
          <w:rFonts w:ascii="Century Gothic" w:hAnsi="Century Gothic" w:cs="Arial"/>
          <w:sz w:val="20"/>
        </w:rPr>
      </w:pPr>
    </w:p>
    <w:p w:rsidR="000E4E37" w:rsidRPr="00D06C8D" w:rsidRDefault="000E4E37" w:rsidP="00D06C8D">
      <w:pPr>
        <w:contextualSpacing/>
        <w:jc w:val="both"/>
        <w:rPr>
          <w:rFonts w:ascii="Century Gothic" w:hAnsi="Century Gothic" w:cs="Arial"/>
          <w:sz w:val="20"/>
        </w:rPr>
      </w:pPr>
      <w:r w:rsidRPr="00D06C8D">
        <w:rPr>
          <w:rFonts w:ascii="Century Gothic" w:hAnsi="Century Gothic" w:cs="Arial"/>
          <w:sz w:val="20"/>
        </w:rPr>
        <w:t>At Brimscombe C of E Primary School we work towards the aims of the School through providing high quality learning experiences within all w</w:t>
      </w:r>
      <w:r w:rsidR="001B44A3">
        <w:rPr>
          <w:rFonts w:ascii="Century Gothic" w:hAnsi="Century Gothic" w:cs="Arial"/>
          <w:sz w:val="20"/>
        </w:rPr>
        <w:t>e do; in the broader</w:t>
      </w:r>
      <w:r w:rsidRPr="00D06C8D">
        <w:rPr>
          <w:rFonts w:ascii="Century Gothic" w:hAnsi="Century Gothic" w:cs="Arial"/>
          <w:sz w:val="20"/>
        </w:rPr>
        <w:t xml:space="preserve"> curriculum, in the School environment and the interactions between all members of the School community. We believe that we teach the children through all that we do: through the implementation of the policies, systems and practice that determines the curriculum and school day</w:t>
      </w:r>
      <w:r w:rsidR="00240D5E">
        <w:rPr>
          <w:rFonts w:ascii="Century Gothic" w:hAnsi="Century Gothic" w:cs="Arial"/>
          <w:sz w:val="20"/>
        </w:rPr>
        <w:t>.</w:t>
      </w:r>
    </w:p>
    <w:p w:rsidR="00D06C8D" w:rsidRDefault="00D06C8D" w:rsidP="00D06C8D">
      <w:pPr>
        <w:contextualSpacing/>
        <w:rPr>
          <w:rFonts w:ascii="Century Gothic" w:hAnsi="Century Gothic" w:cs="Arial"/>
          <w:sz w:val="20"/>
        </w:rPr>
      </w:pPr>
    </w:p>
    <w:p w:rsidR="000E4E37" w:rsidRPr="00D06C8D" w:rsidRDefault="000E4E37" w:rsidP="00D06C8D">
      <w:pPr>
        <w:contextualSpacing/>
        <w:rPr>
          <w:rFonts w:ascii="Century Gothic" w:hAnsi="Century Gothic" w:cs="Arial"/>
          <w:b/>
          <w:sz w:val="20"/>
        </w:rPr>
      </w:pPr>
      <w:r w:rsidRPr="00D06C8D">
        <w:rPr>
          <w:rFonts w:ascii="Century Gothic" w:hAnsi="Century Gothic" w:cs="Arial"/>
          <w:b/>
          <w:sz w:val="20"/>
        </w:rPr>
        <w:t>We believe that:</w:t>
      </w:r>
    </w:p>
    <w:p w:rsidR="00D06C8D" w:rsidRPr="00240D5E" w:rsidRDefault="00D06C8D" w:rsidP="005726EC">
      <w:pPr>
        <w:pStyle w:val="ListParagraph"/>
        <w:numPr>
          <w:ilvl w:val="0"/>
          <w:numId w:val="42"/>
        </w:numPr>
        <w:contextualSpacing/>
        <w:rPr>
          <w:rFonts w:ascii="Century Gothic" w:hAnsi="Century Gothic" w:cs="Arial"/>
          <w:sz w:val="20"/>
        </w:rPr>
      </w:pPr>
      <w:r w:rsidRPr="00D06C8D">
        <w:rPr>
          <w:rFonts w:ascii="Century Gothic" w:hAnsi="Century Gothic" w:cs="Arial"/>
          <w:sz w:val="20"/>
        </w:rPr>
        <w:t xml:space="preserve">All children can </w:t>
      </w:r>
      <w:r w:rsidR="001B44A3">
        <w:rPr>
          <w:rFonts w:ascii="Century Gothic" w:hAnsi="Century Gothic" w:cs="Arial"/>
          <w:sz w:val="20"/>
        </w:rPr>
        <w:t xml:space="preserve">achieve, </w:t>
      </w:r>
      <w:r w:rsidRPr="00D06C8D">
        <w:rPr>
          <w:rFonts w:ascii="Century Gothic" w:hAnsi="Century Gothic" w:cs="Arial"/>
          <w:sz w:val="20"/>
        </w:rPr>
        <w:t xml:space="preserve">learn and be successful </w:t>
      </w:r>
    </w:p>
    <w:p w:rsidR="00D06C8D" w:rsidRPr="00D06C8D" w:rsidRDefault="000E4E37" w:rsidP="005726EC">
      <w:pPr>
        <w:pStyle w:val="ListParagraph"/>
        <w:numPr>
          <w:ilvl w:val="0"/>
          <w:numId w:val="42"/>
        </w:numPr>
        <w:jc w:val="both"/>
        <w:rPr>
          <w:rFonts w:ascii="Century Gothic" w:hAnsi="Century Gothic" w:cs="Arial"/>
          <w:sz w:val="20"/>
        </w:rPr>
      </w:pPr>
      <w:r w:rsidRPr="00D06C8D">
        <w:rPr>
          <w:rFonts w:ascii="Century Gothic" w:hAnsi="Century Gothic" w:cs="Arial"/>
          <w:sz w:val="20"/>
        </w:rPr>
        <w:t xml:space="preserve">Learning should be a rewarding and enjoyable experience for everyone </w:t>
      </w:r>
    </w:p>
    <w:p w:rsidR="00D06C8D" w:rsidRDefault="000E4E37" w:rsidP="005726EC">
      <w:pPr>
        <w:pStyle w:val="ListParagraph"/>
        <w:numPr>
          <w:ilvl w:val="0"/>
          <w:numId w:val="42"/>
        </w:numPr>
        <w:jc w:val="both"/>
        <w:rPr>
          <w:rFonts w:ascii="Century Gothic" w:hAnsi="Century Gothic" w:cs="Arial"/>
          <w:sz w:val="20"/>
        </w:rPr>
      </w:pPr>
      <w:r w:rsidRPr="00D06C8D">
        <w:rPr>
          <w:rFonts w:ascii="Century Gothic" w:hAnsi="Century Gothic" w:cs="Arial"/>
          <w:sz w:val="20"/>
        </w:rPr>
        <w:t xml:space="preserve">Teaching needs to equip children with the skills, knowledge and understanding necessary in order that </w:t>
      </w:r>
      <w:r w:rsidR="00D06C8D" w:rsidRPr="00D06C8D">
        <w:rPr>
          <w:rFonts w:ascii="Century Gothic" w:hAnsi="Century Gothic" w:cs="Arial"/>
          <w:sz w:val="20"/>
        </w:rPr>
        <w:t xml:space="preserve">   </w:t>
      </w:r>
      <w:r w:rsidRPr="00D06C8D">
        <w:rPr>
          <w:rFonts w:ascii="Century Gothic" w:hAnsi="Century Gothic" w:cs="Arial"/>
          <w:sz w:val="20"/>
        </w:rPr>
        <w:t xml:space="preserve">they can play an increasingly useful and positive role in society and make informed choices about </w:t>
      </w:r>
    </w:p>
    <w:p w:rsidR="000E4E37" w:rsidRPr="00D06C8D" w:rsidRDefault="00D06C8D" w:rsidP="00D06C8D">
      <w:pPr>
        <w:ind w:left="360"/>
        <w:jc w:val="both"/>
        <w:rPr>
          <w:rFonts w:ascii="Century Gothic" w:hAnsi="Century Gothic" w:cs="Arial"/>
          <w:sz w:val="20"/>
        </w:rPr>
      </w:pPr>
      <w:r>
        <w:rPr>
          <w:rFonts w:ascii="Century Gothic" w:hAnsi="Century Gothic" w:cs="Arial"/>
          <w:sz w:val="20"/>
        </w:rPr>
        <w:t xml:space="preserve">       </w:t>
      </w:r>
      <w:r w:rsidR="000E4E37" w:rsidRPr="00D06C8D">
        <w:rPr>
          <w:rFonts w:ascii="Century Gothic" w:hAnsi="Century Gothic" w:cs="Arial"/>
          <w:sz w:val="20"/>
        </w:rPr>
        <w:t>their lives both now and in the future;</w:t>
      </w:r>
    </w:p>
    <w:p w:rsidR="00D06C8D" w:rsidRDefault="00D06C8D" w:rsidP="000E4E37">
      <w:pPr>
        <w:jc w:val="both"/>
        <w:rPr>
          <w:rFonts w:ascii="Century Gothic" w:hAnsi="Century Gothic"/>
          <w:b/>
          <w:sz w:val="20"/>
        </w:rPr>
      </w:pPr>
    </w:p>
    <w:p w:rsidR="00D06C8D" w:rsidRDefault="0045067B" w:rsidP="000E4E37">
      <w:pPr>
        <w:jc w:val="both"/>
        <w:rPr>
          <w:rFonts w:ascii="Century Gothic" w:hAnsi="Century Gothic"/>
          <w:b/>
          <w:sz w:val="20"/>
        </w:rPr>
      </w:pPr>
      <w:r>
        <w:rPr>
          <w:rFonts w:ascii="Century Gothic" w:hAnsi="Century Gothic"/>
          <w:b/>
          <w:sz w:val="20"/>
        </w:rPr>
        <w:t>2.</w:t>
      </w:r>
      <w:r w:rsidR="00240D5E">
        <w:rPr>
          <w:rFonts w:ascii="Century Gothic" w:hAnsi="Century Gothic"/>
          <w:b/>
          <w:sz w:val="20"/>
        </w:rPr>
        <w:t xml:space="preserve"> </w:t>
      </w:r>
      <w:r w:rsidR="00D06C8D">
        <w:rPr>
          <w:rFonts w:ascii="Century Gothic" w:hAnsi="Century Gothic"/>
          <w:b/>
          <w:sz w:val="20"/>
        </w:rPr>
        <w:t>Policy aims:</w:t>
      </w:r>
    </w:p>
    <w:p w:rsidR="00240D5E" w:rsidRPr="00D06C8D" w:rsidRDefault="00240D5E" w:rsidP="000E4E37">
      <w:pPr>
        <w:jc w:val="both"/>
        <w:rPr>
          <w:rFonts w:ascii="Century Gothic" w:hAnsi="Century Gothic"/>
          <w:b/>
          <w:sz w:val="20"/>
        </w:rPr>
      </w:pPr>
    </w:p>
    <w:p w:rsidR="000E4E37" w:rsidRPr="00D06C8D" w:rsidRDefault="000E4E37" w:rsidP="000E4E37">
      <w:pPr>
        <w:autoSpaceDE w:val="0"/>
        <w:autoSpaceDN w:val="0"/>
        <w:adjustRightInd w:val="0"/>
        <w:jc w:val="both"/>
        <w:rPr>
          <w:rFonts w:ascii="Century Gothic" w:hAnsi="Century Gothic"/>
          <w:sz w:val="20"/>
          <w:lang w:val="en-US"/>
        </w:rPr>
      </w:pPr>
      <w:r w:rsidRPr="00D06C8D">
        <w:rPr>
          <w:rFonts w:ascii="Century Gothic" w:hAnsi="Century Gothic"/>
          <w:sz w:val="20"/>
          <w:lang w:val="en-US"/>
        </w:rPr>
        <w:t>To ensure all staff, children, parents/</w:t>
      </w:r>
      <w:proofErr w:type="spellStart"/>
      <w:r w:rsidRPr="00D06C8D">
        <w:rPr>
          <w:rFonts w:ascii="Century Gothic" w:hAnsi="Century Gothic"/>
          <w:sz w:val="20"/>
          <w:lang w:val="en-US"/>
        </w:rPr>
        <w:t>carers</w:t>
      </w:r>
      <w:proofErr w:type="spellEnd"/>
      <w:r w:rsidRPr="00D06C8D">
        <w:rPr>
          <w:rFonts w:ascii="Century Gothic" w:hAnsi="Century Gothic"/>
          <w:sz w:val="20"/>
          <w:lang w:val="en-US"/>
        </w:rPr>
        <w:t xml:space="preserve"> and Governors are aware of the aims for Learning and Teaching at Brimscombe and that these are consistently applied in order to:</w:t>
      </w:r>
    </w:p>
    <w:p w:rsidR="000E4E37" w:rsidRPr="00D06C8D" w:rsidRDefault="000E4E37" w:rsidP="005726EC">
      <w:pPr>
        <w:numPr>
          <w:ilvl w:val="0"/>
          <w:numId w:val="15"/>
        </w:numPr>
        <w:jc w:val="both"/>
        <w:rPr>
          <w:rFonts w:ascii="Century Gothic" w:hAnsi="Century Gothic" w:cs="Arial"/>
          <w:sz w:val="20"/>
        </w:rPr>
      </w:pPr>
      <w:r w:rsidRPr="00D06C8D">
        <w:rPr>
          <w:rFonts w:ascii="Century Gothic" w:hAnsi="Century Gothic" w:cs="Arial"/>
          <w:sz w:val="20"/>
        </w:rPr>
        <w:t xml:space="preserve">Promote high quality teaching and learning across the school; </w:t>
      </w:r>
    </w:p>
    <w:p w:rsidR="000E4E37" w:rsidRPr="00D06C8D" w:rsidRDefault="000E4E37" w:rsidP="005726EC">
      <w:pPr>
        <w:numPr>
          <w:ilvl w:val="0"/>
          <w:numId w:val="15"/>
        </w:numPr>
        <w:jc w:val="both"/>
        <w:rPr>
          <w:rFonts w:ascii="Century Gothic" w:hAnsi="Century Gothic" w:cs="Arial"/>
          <w:sz w:val="20"/>
        </w:rPr>
      </w:pPr>
      <w:r w:rsidRPr="00D06C8D">
        <w:rPr>
          <w:rFonts w:ascii="Century Gothic" w:hAnsi="Century Gothic" w:cs="Arial"/>
          <w:sz w:val="20"/>
        </w:rPr>
        <w:t xml:space="preserve">Raise standards by ensuring consistency and continuity of teaching and learning; </w:t>
      </w:r>
    </w:p>
    <w:p w:rsidR="000E4E37" w:rsidRPr="00D06C8D" w:rsidRDefault="000E4E37" w:rsidP="005726EC">
      <w:pPr>
        <w:numPr>
          <w:ilvl w:val="0"/>
          <w:numId w:val="15"/>
        </w:numPr>
        <w:jc w:val="both"/>
        <w:rPr>
          <w:rFonts w:ascii="Century Gothic" w:hAnsi="Century Gothic" w:cs="Arial"/>
          <w:sz w:val="20"/>
        </w:rPr>
      </w:pPr>
      <w:r w:rsidRPr="00D06C8D">
        <w:rPr>
          <w:rFonts w:ascii="Century Gothic" w:hAnsi="Century Gothic" w:cs="Arial"/>
          <w:sz w:val="20"/>
        </w:rPr>
        <w:t>Ensure all children are included, motivated and engaged by their learning;</w:t>
      </w:r>
    </w:p>
    <w:p w:rsidR="000E4E37" w:rsidRPr="00D06C8D" w:rsidRDefault="000E4E37" w:rsidP="005726EC">
      <w:pPr>
        <w:numPr>
          <w:ilvl w:val="0"/>
          <w:numId w:val="15"/>
        </w:numPr>
        <w:jc w:val="both"/>
        <w:rPr>
          <w:rFonts w:ascii="Century Gothic" w:hAnsi="Century Gothic" w:cs="Arial"/>
          <w:sz w:val="20"/>
        </w:rPr>
      </w:pPr>
      <w:r w:rsidRPr="00D06C8D">
        <w:rPr>
          <w:rFonts w:ascii="Century Gothic" w:hAnsi="Century Gothic" w:cs="Arial"/>
          <w:sz w:val="20"/>
        </w:rPr>
        <w:t xml:space="preserve">Promote high quality learning experiences that focus on the development of skills, knowledge and understanding; </w:t>
      </w:r>
    </w:p>
    <w:p w:rsidR="000E4E37" w:rsidRPr="00D06C8D" w:rsidRDefault="000E4E37" w:rsidP="005726EC">
      <w:pPr>
        <w:numPr>
          <w:ilvl w:val="0"/>
          <w:numId w:val="15"/>
        </w:numPr>
        <w:jc w:val="both"/>
        <w:rPr>
          <w:rFonts w:ascii="Century Gothic" w:hAnsi="Century Gothic" w:cs="Arial"/>
          <w:sz w:val="20"/>
        </w:rPr>
      </w:pPr>
      <w:r w:rsidRPr="00D06C8D">
        <w:rPr>
          <w:rFonts w:ascii="Century Gothic" w:hAnsi="Century Gothic" w:cs="Arial"/>
          <w:sz w:val="20"/>
        </w:rPr>
        <w:t xml:space="preserve">Promote the idea of lifelong learning for all members of the School community: children, parents/carers, staff and Governors. </w:t>
      </w:r>
    </w:p>
    <w:p w:rsidR="000E4E37" w:rsidRPr="00D06C8D" w:rsidRDefault="000E4E37" w:rsidP="005726EC">
      <w:pPr>
        <w:numPr>
          <w:ilvl w:val="0"/>
          <w:numId w:val="14"/>
        </w:numPr>
        <w:autoSpaceDE w:val="0"/>
        <w:autoSpaceDN w:val="0"/>
        <w:adjustRightInd w:val="0"/>
        <w:jc w:val="both"/>
        <w:rPr>
          <w:rFonts w:ascii="Century Gothic" w:hAnsi="Century Gothic" w:cs="Comic Sans MS"/>
          <w:sz w:val="20"/>
        </w:rPr>
      </w:pPr>
      <w:r w:rsidRPr="00D06C8D">
        <w:rPr>
          <w:rFonts w:ascii="Century Gothic" w:hAnsi="Century Gothic" w:cs="Comic Sans MS"/>
          <w:sz w:val="20"/>
        </w:rPr>
        <w:t>Promoting positive relationships between all members of the School community including; children and children, children and staff, children and their parents/carers and staff and parents/carers;</w:t>
      </w:r>
    </w:p>
    <w:p w:rsidR="000E4E37" w:rsidRPr="00D06C8D" w:rsidRDefault="000E4E37" w:rsidP="005726EC">
      <w:pPr>
        <w:numPr>
          <w:ilvl w:val="0"/>
          <w:numId w:val="14"/>
        </w:numPr>
        <w:autoSpaceDE w:val="0"/>
        <w:autoSpaceDN w:val="0"/>
        <w:adjustRightInd w:val="0"/>
        <w:jc w:val="both"/>
        <w:rPr>
          <w:rFonts w:ascii="Century Gothic" w:hAnsi="Century Gothic" w:cs="Comic Sans MS"/>
          <w:sz w:val="20"/>
        </w:rPr>
      </w:pPr>
      <w:r w:rsidRPr="00D06C8D">
        <w:rPr>
          <w:rFonts w:ascii="Century Gothic" w:hAnsi="Century Gothic"/>
          <w:sz w:val="20"/>
          <w:lang w:val="en-US"/>
        </w:rPr>
        <w:t>Providing a secure, stimulating environment where all children are supported in responding to the challenges involved in moving towards their full potential;</w:t>
      </w:r>
    </w:p>
    <w:p w:rsidR="000E4E37" w:rsidRPr="00D06C8D" w:rsidRDefault="000E4E37" w:rsidP="005726EC">
      <w:pPr>
        <w:numPr>
          <w:ilvl w:val="0"/>
          <w:numId w:val="14"/>
        </w:numPr>
        <w:autoSpaceDE w:val="0"/>
        <w:autoSpaceDN w:val="0"/>
        <w:adjustRightInd w:val="0"/>
        <w:jc w:val="both"/>
        <w:rPr>
          <w:rFonts w:ascii="Century Gothic" w:hAnsi="Century Gothic" w:cs="Comic Sans MS"/>
          <w:sz w:val="20"/>
        </w:rPr>
      </w:pPr>
      <w:r w:rsidRPr="00D06C8D">
        <w:rPr>
          <w:rFonts w:ascii="Century Gothic" w:hAnsi="Century Gothic" w:cs="Comic Sans MS"/>
          <w:sz w:val="20"/>
        </w:rPr>
        <w:t>Providing a broad, balanced and engaging curriculum which is appropriately differentiated according to the needs of the children;</w:t>
      </w:r>
    </w:p>
    <w:p w:rsidR="000E4E37" w:rsidRPr="00D06C8D" w:rsidRDefault="000E4E37" w:rsidP="005726EC">
      <w:pPr>
        <w:numPr>
          <w:ilvl w:val="0"/>
          <w:numId w:val="14"/>
        </w:numPr>
        <w:autoSpaceDE w:val="0"/>
        <w:autoSpaceDN w:val="0"/>
        <w:adjustRightInd w:val="0"/>
        <w:jc w:val="both"/>
        <w:rPr>
          <w:rFonts w:ascii="Century Gothic" w:hAnsi="Century Gothic" w:cs="Comic Sans MS"/>
          <w:sz w:val="20"/>
        </w:rPr>
      </w:pPr>
      <w:r w:rsidRPr="00D06C8D">
        <w:rPr>
          <w:rFonts w:ascii="Century Gothic" w:hAnsi="Century Gothic" w:cs="Comic Sans MS"/>
          <w:sz w:val="20"/>
        </w:rPr>
        <w:t>Addressing issues of entitlement to ensure equality of opportunity for all children;</w:t>
      </w:r>
    </w:p>
    <w:p w:rsidR="000E4E37" w:rsidRPr="00D06C8D" w:rsidRDefault="000E4E37" w:rsidP="005726EC">
      <w:pPr>
        <w:numPr>
          <w:ilvl w:val="0"/>
          <w:numId w:val="14"/>
        </w:numPr>
        <w:autoSpaceDE w:val="0"/>
        <w:autoSpaceDN w:val="0"/>
        <w:adjustRightInd w:val="0"/>
        <w:jc w:val="both"/>
        <w:rPr>
          <w:rFonts w:ascii="Century Gothic" w:hAnsi="Century Gothic" w:cs="Comic Sans MS"/>
          <w:sz w:val="20"/>
        </w:rPr>
      </w:pPr>
      <w:r w:rsidRPr="00D06C8D">
        <w:rPr>
          <w:rFonts w:ascii="Century Gothic" w:hAnsi="Century Gothic" w:cs="Comic Sans MS"/>
          <w:sz w:val="20"/>
        </w:rPr>
        <w:t>Rewarding children for all the good things they do both in School and in the wider community;</w:t>
      </w:r>
    </w:p>
    <w:p w:rsidR="000E4E37" w:rsidRPr="00D06C8D" w:rsidRDefault="000E4E37" w:rsidP="005726EC">
      <w:pPr>
        <w:numPr>
          <w:ilvl w:val="0"/>
          <w:numId w:val="14"/>
        </w:numPr>
        <w:autoSpaceDE w:val="0"/>
        <w:autoSpaceDN w:val="0"/>
        <w:adjustRightInd w:val="0"/>
        <w:jc w:val="both"/>
        <w:rPr>
          <w:rFonts w:ascii="Century Gothic" w:hAnsi="Century Gothic" w:cs="Comic Sans MS"/>
          <w:sz w:val="20"/>
        </w:rPr>
      </w:pPr>
      <w:r w:rsidRPr="00D06C8D">
        <w:rPr>
          <w:rFonts w:ascii="Century Gothic" w:hAnsi="Century Gothic" w:cs="Comic Sans MS"/>
          <w:sz w:val="20"/>
        </w:rPr>
        <w:t>Promoting a positive self-image whereby children are encouraged towards a sense of responsibility for themselves and others;</w:t>
      </w:r>
    </w:p>
    <w:p w:rsidR="000E4E37" w:rsidRPr="00D06C8D" w:rsidRDefault="000E4E37" w:rsidP="005726EC">
      <w:pPr>
        <w:numPr>
          <w:ilvl w:val="0"/>
          <w:numId w:val="14"/>
        </w:numPr>
        <w:autoSpaceDE w:val="0"/>
        <w:autoSpaceDN w:val="0"/>
        <w:adjustRightInd w:val="0"/>
        <w:jc w:val="both"/>
        <w:rPr>
          <w:rFonts w:ascii="Century Gothic" w:hAnsi="Century Gothic" w:cs="Comic Sans MS"/>
          <w:sz w:val="20"/>
        </w:rPr>
      </w:pPr>
      <w:r w:rsidRPr="00D06C8D">
        <w:rPr>
          <w:rFonts w:ascii="Century Gothic" w:hAnsi="Century Gothic" w:cs="Comic Sans MS"/>
          <w:sz w:val="20"/>
        </w:rPr>
        <w:t>Providing the skills which encourage children to become confident, independent learners.</w:t>
      </w:r>
    </w:p>
    <w:p w:rsidR="000E4E37" w:rsidRPr="00D06C8D" w:rsidRDefault="000E4E37" w:rsidP="000E4E37">
      <w:pPr>
        <w:jc w:val="both"/>
        <w:rPr>
          <w:rFonts w:ascii="Century Gothic" w:hAnsi="Century Gothic"/>
          <w:b/>
          <w:sz w:val="20"/>
        </w:rPr>
      </w:pPr>
    </w:p>
    <w:p w:rsidR="000E4E37" w:rsidRPr="00D06C8D" w:rsidRDefault="000E4E37" w:rsidP="000E4E37">
      <w:pPr>
        <w:jc w:val="both"/>
        <w:rPr>
          <w:rFonts w:ascii="Century Gothic" w:hAnsi="Century Gothic"/>
          <w:b/>
          <w:sz w:val="20"/>
        </w:rPr>
      </w:pPr>
      <w:r w:rsidRPr="00D06C8D">
        <w:rPr>
          <w:rFonts w:ascii="Century Gothic" w:hAnsi="Century Gothic"/>
          <w:b/>
          <w:sz w:val="20"/>
        </w:rPr>
        <w:t>Children</w:t>
      </w:r>
    </w:p>
    <w:p w:rsidR="000E4E37" w:rsidRPr="00D06C8D" w:rsidRDefault="000E4E37" w:rsidP="000E4E37">
      <w:pPr>
        <w:autoSpaceDE w:val="0"/>
        <w:autoSpaceDN w:val="0"/>
        <w:adjustRightInd w:val="0"/>
        <w:jc w:val="both"/>
        <w:rPr>
          <w:rFonts w:ascii="Century Gothic" w:hAnsi="Century Gothic" w:cs="Comic Sans MS"/>
          <w:i/>
          <w:sz w:val="20"/>
        </w:rPr>
      </w:pPr>
      <w:r w:rsidRPr="00D06C8D">
        <w:rPr>
          <w:rFonts w:ascii="Century Gothic" w:hAnsi="Century Gothic" w:cs="Comic Sans MS"/>
          <w:sz w:val="20"/>
        </w:rPr>
        <w:t>To support the aims of the School through:</w:t>
      </w:r>
    </w:p>
    <w:p w:rsidR="000E4E37" w:rsidRPr="00D06C8D" w:rsidRDefault="000E4E37" w:rsidP="005726EC">
      <w:pPr>
        <w:numPr>
          <w:ilvl w:val="0"/>
          <w:numId w:val="16"/>
        </w:numPr>
        <w:autoSpaceDE w:val="0"/>
        <w:autoSpaceDN w:val="0"/>
        <w:adjustRightInd w:val="0"/>
        <w:jc w:val="both"/>
        <w:rPr>
          <w:rFonts w:ascii="Century Gothic" w:hAnsi="Century Gothic" w:cs="Comic Sans MS"/>
          <w:i/>
          <w:sz w:val="20"/>
        </w:rPr>
      </w:pPr>
      <w:r w:rsidRPr="00D06C8D">
        <w:rPr>
          <w:rFonts w:ascii="Century Gothic" w:hAnsi="Century Gothic" w:cs="Comic Sans MS"/>
          <w:sz w:val="20"/>
        </w:rPr>
        <w:t>Promoting positive relationships between all members of the School community including; children and children, children and staff, children and their parents/carers and staff and parents/carers;</w:t>
      </w:r>
    </w:p>
    <w:p w:rsidR="000E4E37" w:rsidRPr="00D06C8D" w:rsidRDefault="000E4E37" w:rsidP="005726EC">
      <w:pPr>
        <w:numPr>
          <w:ilvl w:val="0"/>
          <w:numId w:val="16"/>
        </w:numPr>
        <w:autoSpaceDE w:val="0"/>
        <w:autoSpaceDN w:val="0"/>
        <w:adjustRightInd w:val="0"/>
        <w:jc w:val="both"/>
        <w:rPr>
          <w:rFonts w:ascii="Century Gothic" w:hAnsi="Century Gothic"/>
          <w:sz w:val="20"/>
          <w:lang w:val="en-US"/>
        </w:rPr>
      </w:pPr>
      <w:r w:rsidRPr="00D06C8D">
        <w:rPr>
          <w:rFonts w:ascii="Century Gothic" w:hAnsi="Century Gothic"/>
          <w:sz w:val="20"/>
          <w:lang w:val="en-US"/>
        </w:rPr>
        <w:t>Attending school regularly with a positive attitude, eagerness to learn and to behave in a way that allows themselves and others to learn;</w:t>
      </w:r>
    </w:p>
    <w:p w:rsidR="000E4E37" w:rsidRPr="00D06C8D" w:rsidRDefault="000E4E37" w:rsidP="005726EC">
      <w:pPr>
        <w:numPr>
          <w:ilvl w:val="0"/>
          <w:numId w:val="16"/>
        </w:numPr>
        <w:autoSpaceDE w:val="0"/>
        <w:autoSpaceDN w:val="0"/>
        <w:adjustRightInd w:val="0"/>
        <w:jc w:val="both"/>
        <w:rPr>
          <w:rFonts w:ascii="Century Gothic" w:hAnsi="Century Gothic"/>
          <w:sz w:val="20"/>
          <w:lang w:val="en-US"/>
        </w:rPr>
      </w:pPr>
      <w:r w:rsidRPr="00D06C8D">
        <w:rPr>
          <w:rFonts w:ascii="Century Gothic" w:hAnsi="Century Gothic"/>
          <w:sz w:val="20"/>
          <w:lang w:val="en-US"/>
        </w:rPr>
        <w:t>Working well independently and collaboratively; remembering what they have learnt and having the confidence to apply skills and knowledge in new contexts;</w:t>
      </w:r>
    </w:p>
    <w:p w:rsidR="000E4E37" w:rsidRPr="00D06C8D" w:rsidRDefault="000E4E37" w:rsidP="005726EC">
      <w:pPr>
        <w:numPr>
          <w:ilvl w:val="0"/>
          <w:numId w:val="16"/>
        </w:numPr>
        <w:autoSpaceDE w:val="0"/>
        <w:autoSpaceDN w:val="0"/>
        <w:adjustRightInd w:val="0"/>
        <w:jc w:val="both"/>
        <w:rPr>
          <w:rFonts w:ascii="Century Gothic" w:hAnsi="Century Gothic"/>
          <w:sz w:val="20"/>
          <w:lang w:val="en-US"/>
        </w:rPr>
      </w:pPr>
      <w:r w:rsidRPr="00D06C8D">
        <w:rPr>
          <w:rFonts w:ascii="Century Gothic" w:hAnsi="Century Gothic"/>
          <w:sz w:val="20"/>
          <w:lang w:val="en-US"/>
        </w:rPr>
        <w:t>Persevering with their learning and knowing that when they find it difficult they can ask for help;</w:t>
      </w:r>
    </w:p>
    <w:p w:rsidR="000E4E37" w:rsidRPr="00D06C8D" w:rsidRDefault="000E4E37" w:rsidP="005726EC">
      <w:pPr>
        <w:numPr>
          <w:ilvl w:val="0"/>
          <w:numId w:val="16"/>
        </w:numPr>
        <w:autoSpaceDE w:val="0"/>
        <w:autoSpaceDN w:val="0"/>
        <w:adjustRightInd w:val="0"/>
        <w:jc w:val="both"/>
        <w:rPr>
          <w:rFonts w:ascii="Century Gothic" w:hAnsi="Century Gothic"/>
          <w:sz w:val="20"/>
          <w:lang w:val="en-US"/>
        </w:rPr>
      </w:pPr>
      <w:r w:rsidRPr="00D06C8D">
        <w:rPr>
          <w:rFonts w:ascii="Century Gothic" w:hAnsi="Century Gothic"/>
          <w:sz w:val="20"/>
          <w:lang w:val="en-US"/>
        </w:rPr>
        <w:t>Taking pride in their work, always trying their best and aiming to get better all the time.</w:t>
      </w:r>
    </w:p>
    <w:p w:rsidR="000E4E37" w:rsidRPr="00D06C8D" w:rsidRDefault="000E4E37" w:rsidP="000E4E37">
      <w:pPr>
        <w:autoSpaceDE w:val="0"/>
        <w:autoSpaceDN w:val="0"/>
        <w:adjustRightInd w:val="0"/>
        <w:jc w:val="both"/>
        <w:rPr>
          <w:rFonts w:ascii="Century Gothic" w:hAnsi="Century Gothic"/>
          <w:b/>
          <w:sz w:val="20"/>
        </w:rPr>
      </w:pPr>
    </w:p>
    <w:p w:rsidR="000E4E37" w:rsidRPr="00D06C8D" w:rsidRDefault="000E4E37" w:rsidP="000E4E37">
      <w:pPr>
        <w:autoSpaceDE w:val="0"/>
        <w:autoSpaceDN w:val="0"/>
        <w:adjustRightInd w:val="0"/>
        <w:jc w:val="both"/>
        <w:rPr>
          <w:rFonts w:ascii="Century Gothic" w:hAnsi="Century Gothic"/>
          <w:b/>
          <w:sz w:val="20"/>
        </w:rPr>
      </w:pPr>
      <w:r w:rsidRPr="00D06C8D">
        <w:rPr>
          <w:rFonts w:ascii="Century Gothic" w:hAnsi="Century Gothic"/>
          <w:b/>
          <w:sz w:val="20"/>
        </w:rPr>
        <w:t>Parents and Carers</w:t>
      </w:r>
    </w:p>
    <w:p w:rsidR="000E4E37" w:rsidRPr="00D06C8D" w:rsidRDefault="000E4E37" w:rsidP="000E4E37">
      <w:pPr>
        <w:autoSpaceDE w:val="0"/>
        <w:autoSpaceDN w:val="0"/>
        <w:adjustRightInd w:val="0"/>
        <w:jc w:val="both"/>
        <w:rPr>
          <w:rFonts w:ascii="Century Gothic" w:hAnsi="Century Gothic" w:cs="Comic Sans MS"/>
          <w:i/>
          <w:sz w:val="20"/>
        </w:rPr>
      </w:pPr>
      <w:r w:rsidRPr="00D06C8D">
        <w:rPr>
          <w:rFonts w:ascii="Century Gothic" w:hAnsi="Century Gothic" w:cs="Comic Sans MS"/>
          <w:sz w:val="20"/>
        </w:rPr>
        <w:t>To support the aims of the School through:</w:t>
      </w:r>
    </w:p>
    <w:p w:rsidR="000E4E37" w:rsidRPr="00D06C8D" w:rsidRDefault="000E4E37" w:rsidP="005726EC">
      <w:pPr>
        <w:numPr>
          <w:ilvl w:val="0"/>
          <w:numId w:val="17"/>
        </w:numPr>
        <w:autoSpaceDE w:val="0"/>
        <w:autoSpaceDN w:val="0"/>
        <w:adjustRightInd w:val="0"/>
        <w:jc w:val="both"/>
        <w:rPr>
          <w:rFonts w:ascii="Century Gothic" w:hAnsi="Century Gothic" w:cs="Comic Sans MS"/>
          <w:i/>
          <w:sz w:val="20"/>
        </w:rPr>
      </w:pPr>
      <w:r w:rsidRPr="00D06C8D">
        <w:rPr>
          <w:rFonts w:ascii="Century Gothic" w:hAnsi="Century Gothic" w:cs="Comic Sans MS"/>
          <w:sz w:val="20"/>
        </w:rPr>
        <w:t>Promoting positive relationships between all members of the School community including; children and children, children and staff, children and their parents/carers and staff and parents/carers;</w:t>
      </w:r>
    </w:p>
    <w:p w:rsidR="000E4E37" w:rsidRPr="00D06C8D" w:rsidRDefault="000E4E37" w:rsidP="005726EC">
      <w:pPr>
        <w:numPr>
          <w:ilvl w:val="0"/>
          <w:numId w:val="17"/>
        </w:numPr>
        <w:autoSpaceDE w:val="0"/>
        <w:autoSpaceDN w:val="0"/>
        <w:adjustRightInd w:val="0"/>
        <w:jc w:val="both"/>
        <w:rPr>
          <w:rFonts w:ascii="Century Gothic" w:hAnsi="Century Gothic"/>
          <w:sz w:val="20"/>
        </w:rPr>
      </w:pPr>
      <w:r w:rsidRPr="00D06C8D">
        <w:rPr>
          <w:rFonts w:ascii="Century Gothic" w:hAnsi="Century Gothic"/>
          <w:sz w:val="20"/>
        </w:rPr>
        <w:t>To be understanding and supportive of our aims in learning and teaching and sign the School’s Home-School Agreement;</w:t>
      </w:r>
    </w:p>
    <w:p w:rsidR="000E4E37" w:rsidRPr="00D06C8D" w:rsidRDefault="000E4E37" w:rsidP="005726EC">
      <w:pPr>
        <w:numPr>
          <w:ilvl w:val="0"/>
          <w:numId w:val="17"/>
        </w:numPr>
        <w:autoSpaceDE w:val="0"/>
        <w:autoSpaceDN w:val="0"/>
        <w:adjustRightInd w:val="0"/>
        <w:jc w:val="both"/>
        <w:rPr>
          <w:rFonts w:ascii="Century Gothic" w:hAnsi="Century Gothic"/>
          <w:sz w:val="20"/>
        </w:rPr>
      </w:pPr>
      <w:r w:rsidRPr="00D06C8D">
        <w:rPr>
          <w:rFonts w:ascii="Century Gothic" w:hAnsi="Century Gothic"/>
          <w:sz w:val="20"/>
        </w:rPr>
        <w:t>To attend and contribute to Teacher Consultation Meetings;</w:t>
      </w:r>
    </w:p>
    <w:p w:rsidR="000E4E37" w:rsidRPr="00D06C8D" w:rsidRDefault="000E4E37" w:rsidP="005726EC">
      <w:pPr>
        <w:numPr>
          <w:ilvl w:val="0"/>
          <w:numId w:val="17"/>
        </w:numPr>
        <w:autoSpaceDE w:val="0"/>
        <w:autoSpaceDN w:val="0"/>
        <w:adjustRightInd w:val="0"/>
        <w:jc w:val="both"/>
        <w:rPr>
          <w:rFonts w:ascii="Century Gothic" w:hAnsi="Century Gothic"/>
          <w:sz w:val="20"/>
        </w:rPr>
      </w:pPr>
      <w:r w:rsidRPr="00D06C8D">
        <w:rPr>
          <w:rFonts w:ascii="Century Gothic" w:hAnsi="Century Gothic"/>
          <w:sz w:val="20"/>
        </w:rPr>
        <w:lastRenderedPageBreak/>
        <w:t>To support their children with their homework activities including reading and helping their children improve skills in memory needed for learning through practising a concept, memorising a text or knowing the multiplication tables (please refer to Homework Policy);</w:t>
      </w:r>
    </w:p>
    <w:p w:rsidR="000E4E37" w:rsidRPr="00D06C8D" w:rsidRDefault="000E4E37" w:rsidP="005726EC">
      <w:pPr>
        <w:numPr>
          <w:ilvl w:val="0"/>
          <w:numId w:val="17"/>
        </w:numPr>
        <w:autoSpaceDE w:val="0"/>
        <w:autoSpaceDN w:val="0"/>
        <w:adjustRightInd w:val="0"/>
        <w:jc w:val="both"/>
        <w:rPr>
          <w:rFonts w:ascii="Century Gothic" w:hAnsi="Century Gothic"/>
          <w:sz w:val="20"/>
        </w:rPr>
      </w:pPr>
      <w:r w:rsidRPr="00D06C8D">
        <w:rPr>
          <w:rFonts w:ascii="Century Gothic" w:hAnsi="Century Gothic"/>
          <w:sz w:val="20"/>
        </w:rPr>
        <w:t>To praise their children for the good things that they do in school;</w:t>
      </w:r>
    </w:p>
    <w:p w:rsidR="000E4E37" w:rsidRPr="00D06C8D" w:rsidRDefault="000E4E37" w:rsidP="005726EC">
      <w:pPr>
        <w:numPr>
          <w:ilvl w:val="0"/>
          <w:numId w:val="17"/>
        </w:numPr>
        <w:autoSpaceDE w:val="0"/>
        <w:autoSpaceDN w:val="0"/>
        <w:adjustRightInd w:val="0"/>
        <w:jc w:val="both"/>
        <w:rPr>
          <w:rFonts w:ascii="Century Gothic" w:hAnsi="Century Gothic" w:cs="Comic Sans MS"/>
          <w:sz w:val="20"/>
        </w:rPr>
      </w:pPr>
      <w:r w:rsidRPr="00D06C8D">
        <w:rPr>
          <w:rFonts w:ascii="Century Gothic" w:hAnsi="Century Gothic"/>
          <w:sz w:val="20"/>
        </w:rPr>
        <w:t>To communicate and work with the school whenever their child needs further social or emotional support or to develop their child’s skills and understanding.</w:t>
      </w:r>
    </w:p>
    <w:p w:rsidR="000E4E37" w:rsidRPr="00D06C8D" w:rsidRDefault="000E4E37" w:rsidP="00D06C8D">
      <w:pPr>
        <w:autoSpaceDE w:val="0"/>
        <w:autoSpaceDN w:val="0"/>
        <w:adjustRightInd w:val="0"/>
        <w:ind w:left="360"/>
        <w:jc w:val="both"/>
        <w:rPr>
          <w:rFonts w:ascii="Century Gothic" w:hAnsi="Century Gothic" w:cs="Comic Sans MS"/>
          <w:sz w:val="20"/>
        </w:rPr>
      </w:pPr>
    </w:p>
    <w:p w:rsidR="000E4E37" w:rsidRPr="00D06C8D" w:rsidRDefault="000E4E37" w:rsidP="000E4E37">
      <w:pPr>
        <w:jc w:val="both"/>
        <w:rPr>
          <w:rFonts w:ascii="Century Gothic" w:hAnsi="Century Gothic"/>
          <w:sz w:val="20"/>
        </w:rPr>
      </w:pPr>
      <w:r w:rsidRPr="00D06C8D">
        <w:rPr>
          <w:rFonts w:ascii="Century Gothic" w:hAnsi="Century Gothic"/>
          <w:b/>
          <w:sz w:val="20"/>
        </w:rPr>
        <w:t>Governors</w:t>
      </w:r>
      <w:r w:rsidRPr="00D06C8D">
        <w:rPr>
          <w:rFonts w:ascii="Century Gothic" w:hAnsi="Century Gothic"/>
          <w:sz w:val="20"/>
        </w:rPr>
        <w:t xml:space="preserve"> </w:t>
      </w:r>
    </w:p>
    <w:p w:rsidR="000E4E37" w:rsidRPr="00D06C8D" w:rsidRDefault="000E4E37" w:rsidP="000E4E37">
      <w:pPr>
        <w:autoSpaceDE w:val="0"/>
        <w:autoSpaceDN w:val="0"/>
        <w:adjustRightInd w:val="0"/>
        <w:jc w:val="both"/>
        <w:rPr>
          <w:rFonts w:ascii="Century Gothic" w:hAnsi="Century Gothic" w:cs="Comic Sans MS"/>
          <w:sz w:val="20"/>
        </w:rPr>
      </w:pPr>
      <w:r w:rsidRPr="00D06C8D">
        <w:rPr>
          <w:rFonts w:ascii="Century Gothic" w:hAnsi="Century Gothic" w:cs="Comic Sans MS"/>
          <w:sz w:val="20"/>
        </w:rPr>
        <w:t>To support the aims of the School through:</w:t>
      </w:r>
    </w:p>
    <w:p w:rsidR="000E4E37" w:rsidRPr="00D06C8D" w:rsidRDefault="000E4E37" w:rsidP="00335940">
      <w:pPr>
        <w:autoSpaceDE w:val="0"/>
        <w:autoSpaceDN w:val="0"/>
        <w:adjustRightInd w:val="0"/>
        <w:ind w:left="360"/>
        <w:jc w:val="both"/>
        <w:rPr>
          <w:rFonts w:ascii="Century Gothic" w:hAnsi="Century Gothic" w:cs="Comic Sans MS"/>
          <w:sz w:val="20"/>
        </w:rPr>
      </w:pPr>
      <w:r w:rsidRPr="00D06C8D">
        <w:rPr>
          <w:rFonts w:ascii="Century Gothic" w:hAnsi="Century Gothic"/>
          <w:sz w:val="20"/>
        </w:rPr>
        <w:t>Promoting positive relationships between the Governing Body and all other members of the School community</w:t>
      </w:r>
      <w:r w:rsidRPr="00D06C8D">
        <w:rPr>
          <w:rFonts w:ascii="Century Gothic" w:hAnsi="Century Gothic" w:cs="Comic Sans MS"/>
          <w:sz w:val="20"/>
        </w:rPr>
        <w:t xml:space="preserve"> including</w:t>
      </w:r>
      <w:r w:rsidRPr="00D06C8D">
        <w:rPr>
          <w:rFonts w:ascii="Century Gothic" w:hAnsi="Century Gothic"/>
          <w:sz w:val="20"/>
        </w:rPr>
        <w:t>; children, their parents/carers and staff;</w:t>
      </w:r>
    </w:p>
    <w:p w:rsidR="000E4E37" w:rsidRPr="00335940" w:rsidRDefault="001B44A3" w:rsidP="00335940">
      <w:pPr>
        <w:autoSpaceDE w:val="0"/>
        <w:autoSpaceDN w:val="0"/>
        <w:adjustRightInd w:val="0"/>
        <w:ind w:left="360"/>
        <w:jc w:val="both"/>
        <w:rPr>
          <w:rFonts w:ascii="Century Gothic" w:hAnsi="Century Gothic" w:cs="Comic Sans MS"/>
          <w:sz w:val="20"/>
        </w:rPr>
      </w:pPr>
      <w:proofErr w:type="gramStart"/>
      <w:r w:rsidRPr="00335940">
        <w:rPr>
          <w:rFonts w:ascii="Century Gothic" w:hAnsi="Century Gothic"/>
          <w:sz w:val="20"/>
        </w:rPr>
        <w:t>Appoint</w:t>
      </w:r>
      <w:r w:rsidR="00335940">
        <w:rPr>
          <w:rFonts w:ascii="Century Gothic" w:hAnsi="Century Gothic"/>
          <w:sz w:val="20"/>
        </w:rPr>
        <w:t>ed  Governors</w:t>
      </w:r>
      <w:proofErr w:type="gramEnd"/>
      <w:r w:rsidR="00335940">
        <w:rPr>
          <w:rFonts w:ascii="Century Gothic" w:hAnsi="Century Gothic"/>
          <w:sz w:val="20"/>
        </w:rPr>
        <w:t xml:space="preserve"> </w:t>
      </w:r>
      <w:r w:rsidRPr="00335940">
        <w:rPr>
          <w:rFonts w:ascii="Century Gothic" w:hAnsi="Century Gothic"/>
          <w:sz w:val="20"/>
        </w:rPr>
        <w:t xml:space="preserve"> will</w:t>
      </w:r>
      <w:r w:rsidR="00335940">
        <w:rPr>
          <w:rFonts w:ascii="Century Gothic" w:hAnsi="Century Gothic"/>
          <w:sz w:val="20"/>
        </w:rPr>
        <w:t xml:space="preserve"> m</w:t>
      </w:r>
      <w:r w:rsidR="000E4E37" w:rsidRPr="00D06C8D">
        <w:rPr>
          <w:rFonts w:ascii="Century Gothic" w:hAnsi="Century Gothic"/>
          <w:sz w:val="20"/>
        </w:rPr>
        <w:t>eet with the Head Teacher a</w:t>
      </w:r>
      <w:r>
        <w:rPr>
          <w:rFonts w:ascii="Century Gothic" w:hAnsi="Century Gothic"/>
          <w:sz w:val="20"/>
        </w:rPr>
        <w:t>nd Senior</w:t>
      </w:r>
      <w:r w:rsidR="000E4E37" w:rsidRPr="00D06C8D">
        <w:rPr>
          <w:rFonts w:ascii="Century Gothic" w:hAnsi="Century Gothic"/>
          <w:sz w:val="20"/>
        </w:rPr>
        <w:t xml:space="preserve"> Teacher at least once a year to find out about;</w:t>
      </w:r>
    </w:p>
    <w:p w:rsidR="000E4E37" w:rsidRPr="00D06C8D" w:rsidRDefault="000E4E37" w:rsidP="005726EC">
      <w:pPr>
        <w:numPr>
          <w:ilvl w:val="0"/>
          <w:numId w:val="18"/>
        </w:numPr>
        <w:jc w:val="both"/>
        <w:rPr>
          <w:rFonts w:ascii="Century Gothic" w:hAnsi="Century Gothic"/>
          <w:sz w:val="20"/>
        </w:rPr>
      </w:pPr>
      <w:r w:rsidRPr="00D06C8D">
        <w:rPr>
          <w:rFonts w:ascii="Century Gothic" w:hAnsi="Century Gothic"/>
          <w:sz w:val="20"/>
        </w:rPr>
        <w:t xml:space="preserve">the school’s systems for planning work, supporting staff and monitoring progress; </w:t>
      </w:r>
    </w:p>
    <w:p w:rsidR="000E4E37" w:rsidRPr="00D06C8D" w:rsidRDefault="000E4E37" w:rsidP="005726EC">
      <w:pPr>
        <w:numPr>
          <w:ilvl w:val="0"/>
          <w:numId w:val="18"/>
        </w:numPr>
        <w:jc w:val="both"/>
        <w:rPr>
          <w:rFonts w:ascii="Century Gothic" w:hAnsi="Century Gothic"/>
          <w:sz w:val="20"/>
        </w:rPr>
      </w:pPr>
      <w:r w:rsidRPr="00D06C8D">
        <w:rPr>
          <w:rFonts w:ascii="Century Gothic" w:hAnsi="Century Gothic"/>
          <w:sz w:val="20"/>
        </w:rPr>
        <w:t>the allocation, use and appropriateness of resources;</w:t>
      </w:r>
    </w:p>
    <w:p w:rsidR="000E4E37" w:rsidRPr="00D06C8D" w:rsidRDefault="000E4E37" w:rsidP="005726EC">
      <w:pPr>
        <w:numPr>
          <w:ilvl w:val="0"/>
          <w:numId w:val="18"/>
        </w:numPr>
        <w:jc w:val="both"/>
        <w:rPr>
          <w:rFonts w:ascii="Century Gothic" w:hAnsi="Century Gothic"/>
          <w:sz w:val="20"/>
        </w:rPr>
      </w:pPr>
      <w:r w:rsidRPr="00D06C8D">
        <w:rPr>
          <w:rFonts w:ascii="Century Gothic" w:hAnsi="Century Gothic"/>
          <w:sz w:val="20"/>
        </w:rPr>
        <w:t xml:space="preserve">how the standards of achievement are changing over </w:t>
      </w:r>
      <w:proofErr w:type="gramStart"/>
      <w:r w:rsidRPr="00D06C8D">
        <w:rPr>
          <w:rFonts w:ascii="Century Gothic" w:hAnsi="Century Gothic"/>
          <w:sz w:val="20"/>
        </w:rPr>
        <w:t>time.</w:t>
      </w:r>
      <w:proofErr w:type="gramEnd"/>
    </w:p>
    <w:p w:rsidR="000E4E37" w:rsidRPr="00D06C8D" w:rsidRDefault="000E4E37" w:rsidP="005726EC">
      <w:pPr>
        <w:numPr>
          <w:ilvl w:val="0"/>
          <w:numId w:val="18"/>
        </w:numPr>
        <w:jc w:val="both"/>
        <w:rPr>
          <w:rFonts w:ascii="Century Gothic" w:hAnsi="Century Gothic"/>
          <w:sz w:val="20"/>
        </w:rPr>
      </w:pPr>
      <w:r w:rsidRPr="00D06C8D">
        <w:rPr>
          <w:rFonts w:ascii="Century Gothic" w:hAnsi="Century Gothic"/>
          <w:sz w:val="20"/>
        </w:rPr>
        <w:t>Visit School and talk to children about their learning experiences;</w:t>
      </w:r>
    </w:p>
    <w:p w:rsidR="000E4E37" w:rsidRPr="00D06C8D" w:rsidRDefault="000E4E37" w:rsidP="005726EC">
      <w:pPr>
        <w:numPr>
          <w:ilvl w:val="0"/>
          <w:numId w:val="18"/>
        </w:numPr>
        <w:jc w:val="both"/>
        <w:rPr>
          <w:rFonts w:ascii="Century Gothic" w:hAnsi="Century Gothic"/>
          <w:sz w:val="20"/>
        </w:rPr>
      </w:pPr>
      <w:r w:rsidRPr="00D06C8D">
        <w:rPr>
          <w:rFonts w:ascii="Century Gothic" w:hAnsi="Century Gothic"/>
          <w:sz w:val="20"/>
        </w:rPr>
        <w:t>Promote and support the positive involvement of parents within the school;</w:t>
      </w:r>
    </w:p>
    <w:p w:rsidR="000E4E37" w:rsidRPr="00D06C8D" w:rsidRDefault="000E4E37" w:rsidP="005726EC">
      <w:pPr>
        <w:numPr>
          <w:ilvl w:val="0"/>
          <w:numId w:val="18"/>
        </w:numPr>
        <w:jc w:val="both"/>
        <w:rPr>
          <w:rFonts w:ascii="Century Gothic" w:hAnsi="Century Gothic"/>
          <w:sz w:val="20"/>
        </w:rPr>
      </w:pPr>
      <w:r w:rsidRPr="00D06C8D">
        <w:rPr>
          <w:rFonts w:ascii="Century Gothic" w:hAnsi="Century Gothic"/>
          <w:sz w:val="20"/>
        </w:rPr>
        <w:t xml:space="preserve">Attend training and other related events; </w:t>
      </w:r>
    </w:p>
    <w:p w:rsidR="000E4E37" w:rsidRPr="00D06C8D" w:rsidRDefault="000E4E37" w:rsidP="005726EC">
      <w:pPr>
        <w:numPr>
          <w:ilvl w:val="0"/>
          <w:numId w:val="18"/>
        </w:numPr>
        <w:jc w:val="both"/>
        <w:rPr>
          <w:rFonts w:ascii="Century Gothic" w:hAnsi="Century Gothic"/>
          <w:sz w:val="20"/>
        </w:rPr>
      </w:pPr>
      <w:r w:rsidRPr="00D06C8D">
        <w:rPr>
          <w:rFonts w:ascii="Century Gothic" w:hAnsi="Century Gothic"/>
          <w:sz w:val="20"/>
        </w:rPr>
        <w:t>Report to the governing body with recommendations, if appropriate, annually;</w:t>
      </w:r>
    </w:p>
    <w:p w:rsidR="000E4E37" w:rsidRPr="00D06C8D" w:rsidRDefault="000E4E37" w:rsidP="005726EC">
      <w:pPr>
        <w:numPr>
          <w:ilvl w:val="0"/>
          <w:numId w:val="18"/>
        </w:numPr>
        <w:jc w:val="both"/>
        <w:rPr>
          <w:rFonts w:ascii="Century Gothic" w:hAnsi="Century Gothic"/>
          <w:sz w:val="20"/>
        </w:rPr>
      </w:pPr>
      <w:r w:rsidRPr="00D06C8D">
        <w:rPr>
          <w:rFonts w:ascii="Century Gothic" w:hAnsi="Century Gothic"/>
          <w:sz w:val="20"/>
        </w:rPr>
        <w:t>Work with Senior Leaders to review the School’s Learning and Teaching Policy annually.</w:t>
      </w:r>
    </w:p>
    <w:p w:rsidR="000E4E37" w:rsidRPr="0045067B" w:rsidRDefault="000E4E37" w:rsidP="00D06C8D">
      <w:pPr>
        <w:rPr>
          <w:rFonts w:ascii="Century Gothic" w:hAnsi="Century Gothic"/>
          <w:b/>
          <w:sz w:val="20"/>
        </w:rPr>
      </w:pPr>
    </w:p>
    <w:p w:rsidR="000E4E37" w:rsidRPr="00D06C8D" w:rsidRDefault="0045067B" w:rsidP="000E4E37">
      <w:pPr>
        <w:jc w:val="both"/>
        <w:rPr>
          <w:rFonts w:ascii="Century Gothic" w:hAnsi="Century Gothic"/>
          <w:b/>
          <w:sz w:val="20"/>
        </w:rPr>
      </w:pPr>
      <w:r>
        <w:rPr>
          <w:rFonts w:ascii="Century Gothic" w:hAnsi="Century Gothic"/>
          <w:b/>
          <w:sz w:val="20"/>
        </w:rPr>
        <w:t xml:space="preserve">3. </w:t>
      </w:r>
      <w:r w:rsidR="00D06C8D">
        <w:rPr>
          <w:rFonts w:ascii="Century Gothic" w:hAnsi="Century Gothic"/>
          <w:b/>
          <w:sz w:val="20"/>
        </w:rPr>
        <w:t>What is good learning</w:t>
      </w:r>
      <w:r w:rsidR="000E4E37" w:rsidRPr="00D06C8D">
        <w:rPr>
          <w:rFonts w:ascii="Century Gothic" w:hAnsi="Century Gothic"/>
          <w:b/>
          <w:sz w:val="20"/>
        </w:rPr>
        <w:t>?</w:t>
      </w:r>
    </w:p>
    <w:p w:rsidR="000E4E37" w:rsidRDefault="000E4E37" w:rsidP="000E4E37">
      <w:pPr>
        <w:jc w:val="both"/>
        <w:rPr>
          <w:rFonts w:ascii="Century Gothic" w:hAnsi="Century Gothic"/>
          <w:sz w:val="20"/>
        </w:rPr>
      </w:pPr>
      <w:r w:rsidRPr="00D06C8D">
        <w:rPr>
          <w:rFonts w:ascii="Century Gothic" w:hAnsi="Century Gothic"/>
          <w:sz w:val="20"/>
        </w:rPr>
        <w:t>At Brimscombe C of E Primary School we believe that children learn best when;</w:t>
      </w:r>
    </w:p>
    <w:p w:rsidR="00D06C8D" w:rsidRPr="00D06C8D" w:rsidRDefault="00D06C8D" w:rsidP="000E4E37">
      <w:pPr>
        <w:jc w:val="both"/>
        <w:rPr>
          <w:rFonts w:ascii="Century Gothic" w:hAnsi="Century Gothic"/>
          <w:sz w:val="20"/>
        </w:rPr>
      </w:pP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They are encouraged to form positive relationships with their teacher, peers and other members of the school community;</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They have clear direction and are praised for all the good things that they do;</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They are actively involved in their learning at an appropriate level to match their learning needs;</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They are encouraged to become increasingly autonomous learners;</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They are appropriately challenged with learning experiences which are relevant to their lives and interests and are inspiring, motivating and engaging;</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They are working in an environment which is safe, caring, supportive and stimulating;</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Their learning is well structured and delivered;</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Their learning is effectively differentiated;</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Their learning addresses appropriate and pertinent aspects of the children’s future development both within overarching and explicit provision;</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Their learning encompasses the values and skills of the school in aiding the development as future effective citizens;</w:t>
      </w:r>
    </w:p>
    <w:p w:rsidR="000E4E37" w:rsidRPr="00D06C8D" w:rsidRDefault="000E4E37" w:rsidP="005726EC">
      <w:pPr>
        <w:numPr>
          <w:ilvl w:val="0"/>
          <w:numId w:val="19"/>
        </w:numPr>
        <w:jc w:val="both"/>
        <w:rPr>
          <w:rFonts w:ascii="Century Gothic" w:hAnsi="Century Gothic"/>
          <w:sz w:val="20"/>
        </w:rPr>
      </w:pPr>
      <w:r w:rsidRPr="00D06C8D">
        <w:rPr>
          <w:rFonts w:ascii="Century Gothic" w:hAnsi="Century Gothic"/>
          <w:sz w:val="20"/>
        </w:rPr>
        <w:t>Their learning enables appropriate and pertinent aspects of personal, social, moral, spiritual, cultural and emotional development within both overarching and explicit provision.</w:t>
      </w:r>
    </w:p>
    <w:p w:rsidR="000E4E37" w:rsidRPr="00D06C8D" w:rsidRDefault="000E4E37" w:rsidP="000E4E37">
      <w:pPr>
        <w:jc w:val="both"/>
        <w:rPr>
          <w:rFonts w:ascii="Century Gothic" w:hAnsi="Century Gothic"/>
          <w:b/>
          <w:sz w:val="20"/>
        </w:rPr>
      </w:pPr>
    </w:p>
    <w:p w:rsidR="00D06C8D" w:rsidRDefault="00D06C8D" w:rsidP="00D06C8D">
      <w:pPr>
        <w:jc w:val="both"/>
        <w:rPr>
          <w:rFonts w:ascii="Century Gothic" w:hAnsi="Century Gothic"/>
          <w:sz w:val="20"/>
        </w:rPr>
      </w:pPr>
      <w:r>
        <w:rPr>
          <w:rFonts w:ascii="Century Gothic" w:hAnsi="Century Gothic"/>
          <w:b/>
          <w:sz w:val="20"/>
        </w:rPr>
        <w:t xml:space="preserve">Relationships: </w:t>
      </w:r>
      <w:r w:rsidRPr="00D06C8D">
        <w:rPr>
          <w:rFonts w:ascii="Century Gothic" w:hAnsi="Century Gothic"/>
          <w:sz w:val="20"/>
        </w:rPr>
        <w:t>At Brimscombe C of E Primary School we believe that children learn best when;</w:t>
      </w:r>
    </w:p>
    <w:p w:rsidR="000E4E37" w:rsidRPr="00D06C8D" w:rsidRDefault="000E4E37" w:rsidP="000E4E37">
      <w:pPr>
        <w:jc w:val="both"/>
        <w:rPr>
          <w:rFonts w:ascii="Century Gothic" w:hAnsi="Century Gothic"/>
          <w:b/>
          <w:sz w:val="20"/>
        </w:rPr>
      </w:pP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and adults demonstrate mutual respect;</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and adults developing a good rapport with one another;</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demonstrating respect and consideration for themselves and others modelling the values and skills of the school at all times;</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reflecting on how their behaviour affects themselves and others;</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working with adults to establish and meet rules and targets for both learning and behaviour;</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supporting, encouraging and praising each other;</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being intelligently critical of their own work and that of others;</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taking pride in shared and personal successes;</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able to work independently and in collaboration with others;</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able to reflect and evaluate on their own progress and learning through using and developing effective communication skills from explicit modelling;</w:t>
      </w:r>
    </w:p>
    <w:p w:rsidR="000E4E37" w:rsidRPr="00D06C8D" w:rsidRDefault="000E4E37" w:rsidP="005726EC">
      <w:pPr>
        <w:numPr>
          <w:ilvl w:val="0"/>
          <w:numId w:val="20"/>
        </w:numPr>
        <w:jc w:val="both"/>
        <w:rPr>
          <w:rFonts w:ascii="Century Gothic" w:hAnsi="Century Gothic"/>
          <w:sz w:val="20"/>
        </w:rPr>
      </w:pPr>
      <w:r w:rsidRPr="00D06C8D">
        <w:rPr>
          <w:rFonts w:ascii="Century Gothic" w:hAnsi="Century Gothic"/>
          <w:sz w:val="20"/>
        </w:rPr>
        <w:t>Children being keen, able and confident to tell their parents/carers about their school-day in an honest way.</w:t>
      </w:r>
    </w:p>
    <w:p w:rsidR="000E4E37" w:rsidRPr="00D06C8D" w:rsidRDefault="000E4E37" w:rsidP="000E4E37">
      <w:pPr>
        <w:jc w:val="both"/>
        <w:rPr>
          <w:rFonts w:ascii="Century Gothic" w:hAnsi="Century Gothic"/>
          <w:b/>
          <w:sz w:val="20"/>
        </w:rPr>
      </w:pPr>
    </w:p>
    <w:p w:rsidR="00EE6C6C" w:rsidRPr="00D06C8D" w:rsidRDefault="00EE6C6C" w:rsidP="000E4E37">
      <w:pPr>
        <w:jc w:val="both"/>
        <w:rPr>
          <w:rFonts w:ascii="Century Gothic" w:hAnsi="Century Gothic"/>
          <w:b/>
          <w:sz w:val="20"/>
        </w:rPr>
      </w:pPr>
    </w:p>
    <w:p w:rsidR="00EE6C6C" w:rsidRPr="00D06C8D" w:rsidRDefault="0045067B" w:rsidP="000E4E37">
      <w:pPr>
        <w:jc w:val="both"/>
        <w:rPr>
          <w:rFonts w:ascii="Century Gothic" w:hAnsi="Century Gothic"/>
          <w:b/>
          <w:sz w:val="20"/>
        </w:rPr>
      </w:pPr>
      <w:r>
        <w:rPr>
          <w:rFonts w:ascii="Century Gothic" w:hAnsi="Century Gothic"/>
          <w:b/>
          <w:sz w:val="20"/>
        </w:rPr>
        <w:lastRenderedPageBreak/>
        <w:t xml:space="preserve">4. </w:t>
      </w:r>
      <w:r w:rsidR="00EE6C6C" w:rsidRPr="00D06C8D">
        <w:rPr>
          <w:rFonts w:ascii="Century Gothic" w:hAnsi="Century Gothic"/>
          <w:b/>
          <w:sz w:val="20"/>
        </w:rPr>
        <w:t>What is good teaching?</w:t>
      </w:r>
    </w:p>
    <w:p w:rsidR="00EE6C6C" w:rsidRDefault="00EE6C6C" w:rsidP="00EE6C6C">
      <w:pPr>
        <w:jc w:val="both"/>
        <w:rPr>
          <w:rFonts w:ascii="Century Gothic" w:hAnsi="Century Gothic"/>
          <w:sz w:val="20"/>
        </w:rPr>
      </w:pPr>
      <w:r w:rsidRPr="00D06C8D">
        <w:rPr>
          <w:rFonts w:ascii="Century Gothic" w:hAnsi="Century Gothic"/>
          <w:sz w:val="20"/>
        </w:rPr>
        <w:t>We believe that good teaching is when teachers (and other School staff when applicable);</w:t>
      </w:r>
    </w:p>
    <w:p w:rsidR="00D06C8D" w:rsidRPr="00D06C8D" w:rsidRDefault="00D06C8D" w:rsidP="00EE6C6C">
      <w:pPr>
        <w:jc w:val="both"/>
        <w:rPr>
          <w:rFonts w:ascii="Century Gothic" w:hAnsi="Century Gothic"/>
          <w:sz w:val="20"/>
        </w:rPr>
      </w:pP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Form positive relationships with the children in their class and other members of the school community;</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Plan lessons effectively which take children’s prior learning and current assessment into account and are appropriately differentiated in order that the lessons consolidate, build upon and extend learning for all children;</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Insist on high expectations of learning and social behaviours;</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Ensure that effective direction and support is given in order that the children make good progress;</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Demonstrate secure subject and pedagogical knowledge in order to inspire children and build their understanding;</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 xml:space="preserve">Apply a range of teaching styles which appropriately match the children’s learning styles in order to sustain their concentration, motivation and application; </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Develop and sustain good links and focussed communication with parents/carers in order to support the children’s learning;</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Develop and maintain safe, secure and inspiring classroom and learning environments;</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Demonstrate effective lesson organisation;</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Effectively assess and monitor children’s progress in order that they can extend children’s learning both within individual lessons and over time;</w:t>
      </w:r>
    </w:p>
    <w:p w:rsidR="00EE6C6C" w:rsidRPr="00D06C8D" w:rsidRDefault="00EE6C6C" w:rsidP="005726EC">
      <w:pPr>
        <w:numPr>
          <w:ilvl w:val="0"/>
          <w:numId w:val="27"/>
        </w:numPr>
        <w:jc w:val="both"/>
        <w:rPr>
          <w:rFonts w:ascii="Century Gothic" w:hAnsi="Century Gothic"/>
          <w:sz w:val="20"/>
        </w:rPr>
      </w:pPr>
      <w:r w:rsidRPr="00D06C8D">
        <w:rPr>
          <w:rFonts w:ascii="Century Gothic" w:hAnsi="Century Gothic"/>
          <w:sz w:val="20"/>
        </w:rPr>
        <w:t>Use resources effectively, including other adults, to support children’s learning;</w:t>
      </w:r>
    </w:p>
    <w:p w:rsidR="00EE6C6C" w:rsidRPr="00D06C8D" w:rsidRDefault="00EE6C6C" w:rsidP="005726EC">
      <w:pPr>
        <w:numPr>
          <w:ilvl w:val="0"/>
          <w:numId w:val="28"/>
        </w:numPr>
        <w:jc w:val="both"/>
        <w:rPr>
          <w:rFonts w:ascii="Century Gothic" w:hAnsi="Century Gothic"/>
          <w:sz w:val="20"/>
        </w:rPr>
      </w:pPr>
      <w:r w:rsidRPr="00D06C8D">
        <w:rPr>
          <w:rFonts w:ascii="Century Gothic" w:hAnsi="Century Gothic"/>
          <w:sz w:val="20"/>
        </w:rPr>
        <w:t>Use technology effectively in order to support children’s learning;</w:t>
      </w:r>
    </w:p>
    <w:p w:rsidR="00EE6C6C" w:rsidRPr="00D06C8D" w:rsidRDefault="00EE6C6C" w:rsidP="005726EC">
      <w:pPr>
        <w:numPr>
          <w:ilvl w:val="0"/>
          <w:numId w:val="28"/>
        </w:numPr>
        <w:jc w:val="both"/>
        <w:rPr>
          <w:rFonts w:ascii="Century Gothic" w:hAnsi="Century Gothic"/>
          <w:sz w:val="20"/>
        </w:rPr>
      </w:pPr>
      <w:r w:rsidRPr="00D06C8D">
        <w:rPr>
          <w:rFonts w:ascii="Century Gothic" w:hAnsi="Century Gothic"/>
          <w:sz w:val="20"/>
        </w:rPr>
        <w:t xml:space="preserve">Develop the range of reading skills required to access all the curriculum effectively; </w:t>
      </w:r>
    </w:p>
    <w:p w:rsidR="00EE6C6C" w:rsidRPr="00D06C8D" w:rsidRDefault="00EE6C6C" w:rsidP="005726EC">
      <w:pPr>
        <w:numPr>
          <w:ilvl w:val="0"/>
          <w:numId w:val="28"/>
        </w:numPr>
        <w:jc w:val="both"/>
        <w:rPr>
          <w:rFonts w:ascii="Century Gothic" w:hAnsi="Century Gothic"/>
          <w:sz w:val="20"/>
        </w:rPr>
      </w:pPr>
      <w:r w:rsidRPr="00D06C8D">
        <w:rPr>
          <w:rFonts w:ascii="Century Gothic" w:hAnsi="Century Gothic"/>
          <w:sz w:val="20"/>
        </w:rPr>
        <w:t xml:space="preserve">Use questioning effectively to gauge and extend children’s skills, knowledge and understanding; </w:t>
      </w:r>
    </w:p>
    <w:p w:rsidR="00EE6C6C" w:rsidRPr="00D06C8D" w:rsidRDefault="00EE6C6C" w:rsidP="005726EC">
      <w:pPr>
        <w:numPr>
          <w:ilvl w:val="0"/>
          <w:numId w:val="28"/>
        </w:numPr>
        <w:jc w:val="both"/>
        <w:rPr>
          <w:rFonts w:ascii="Century Gothic" w:hAnsi="Century Gothic"/>
          <w:sz w:val="20"/>
        </w:rPr>
      </w:pPr>
      <w:r w:rsidRPr="00D06C8D">
        <w:rPr>
          <w:rFonts w:ascii="Century Gothic" w:hAnsi="Century Gothic"/>
          <w:sz w:val="20"/>
        </w:rPr>
        <w:t>Are reflective regarding their professional practice and the overall provision the School offers.</w:t>
      </w:r>
    </w:p>
    <w:p w:rsidR="00EE6C6C" w:rsidRPr="00D06C8D" w:rsidRDefault="00EE6C6C" w:rsidP="005726EC">
      <w:pPr>
        <w:numPr>
          <w:ilvl w:val="0"/>
          <w:numId w:val="28"/>
        </w:numPr>
        <w:jc w:val="both"/>
        <w:rPr>
          <w:rFonts w:ascii="Century Gothic" w:hAnsi="Century Gothic"/>
          <w:sz w:val="20"/>
        </w:rPr>
      </w:pPr>
      <w:r w:rsidRPr="00D06C8D">
        <w:rPr>
          <w:rFonts w:ascii="Century Gothic" w:hAnsi="Century Gothic"/>
          <w:sz w:val="20"/>
        </w:rPr>
        <w:t>Ensuring that teachers and teaching assistants are equipped with the necessary skills, resources and knowledge needed in order to provide the children with the best possible learning experiences both in class and when undertaking interventions.</w:t>
      </w:r>
    </w:p>
    <w:p w:rsidR="00EE6C6C" w:rsidRPr="00D06C8D" w:rsidRDefault="00EE6C6C" w:rsidP="000E4E37">
      <w:pPr>
        <w:jc w:val="both"/>
        <w:rPr>
          <w:rFonts w:ascii="Century Gothic" w:hAnsi="Century Gothic"/>
          <w:b/>
          <w:sz w:val="20"/>
        </w:rPr>
      </w:pPr>
    </w:p>
    <w:p w:rsidR="00EE6C6C" w:rsidRPr="00D06C8D" w:rsidRDefault="00EE6C6C" w:rsidP="000E4E37">
      <w:pPr>
        <w:jc w:val="both"/>
        <w:rPr>
          <w:rFonts w:ascii="Century Gothic" w:hAnsi="Century Gothic"/>
          <w:sz w:val="20"/>
        </w:rPr>
      </w:pPr>
    </w:p>
    <w:p w:rsidR="00EE6C6C" w:rsidRPr="00D06C8D" w:rsidRDefault="00EE6C6C" w:rsidP="000E4E37">
      <w:pPr>
        <w:jc w:val="both"/>
        <w:rPr>
          <w:rFonts w:ascii="Century Gothic" w:hAnsi="Century Gothic"/>
          <w:sz w:val="20"/>
        </w:rPr>
      </w:pPr>
      <w:r w:rsidRPr="00D06C8D">
        <w:rPr>
          <w:rFonts w:ascii="Century Gothic" w:hAnsi="Century Gothic"/>
          <w:sz w:val="20"/>
        </w:rPr>
        <w:t>Teaching at Brimscombe focusses on four key</w:t>
      </w:r>
      <w:r w:rsidR="00D06C8D">
        <w:rPr>
          <w:rFonts w:ascii="Century Gothic" w:hAnsi="Century Gothic"/>
          <w:sz w:val="20"/>
        </w:rPr>
        <w:t xml:space="preserve"> elements</w:t>
      </w:r>
      <w:r w:rsidRPr="00D06C8D">
        <w:rPr>
          <w:rFonts w:ascii="Century Gothic" w:hAnsi="Century Gothic"/>
          <w:sz w:val="20"/>
        </w:rPr>
        <w:t>. Challenge, autonomy, feedback and engagement are the building blocks of teaching at the school and are an integral part of planning, delivery and reflection on the effectiveness of tea</w:t>
      </w:r>
      <w:r w:rsidR="00D06C8D">
        <w:rPr>
          <w:rFonts w:ascii="Century Gothic" w:hAnsi="Century Gothic"/>
          <w:sz w:val="20"/>
        </w:rPr>
        <w:t>ching.</w:t>
      </w:r>
    </w:p>
    <w:p w:rsidR="00EE6C6C" w:rsidRPr="00D06C8D" w:rsidRDefault="00EE6C6C" w:rsidP="000E4E37">
      <w:pPr>
        <w:jc w:val="both"/>
        <w:rPr>
          <w:rFonts w:ascii="Century Gothic" w:hAnsi="Century Gothic"/>
          <w:b/>
          <w:sz w:val="20"/>
        </w:rPr>
      </w:pPr>
    </w:p>
    <w:p w:rsidR="00D06C8D" w:rsidRDefault="00D06C8D" w:rsidP="000E4E37">
      <w:pPr>
        <w:jc w:val="both"/>
        <w:rPr>
          <w:rFonts w:ascii="Century Gothic" w:hAnsi="Century Gothic"/>
          <w:b/>
          <w:sz w:val="20"/>
        </w:rPr>
      </w:pPr>
    </w:p>
    <w:p w:rsidR="000E4E37" w:rsidRPr="00D06C8D" w:rsidRDefault="000E4E37" w:rsidP="000E4E37">
      <w:pPr>
        <w:jc w:val="both"/>
        <w:rPr>
          <w:rFonts w:ascii="Century Gothic" w:hAnsi="Century Gothic"/>
          <w:b/>
          <w:sz w:val="20"/>
        </w:rPr>
      </w:pPr>
      <w:r w:rsidRPr="00D06C8D">
        <w:rPr>
          <w:rFonts w:ascii="Century Gothic" w:hAnsi="Century Gothic"/>
          <w:b/>
          <w:sz w:val="20"/>
        </w:rPr>
        <w:t xml:space="preserve">Challenge </w:t>
      </w:r>
    </w:p>
    <w:p w:rsidR="000E4E37" w:rsidRPr="00D06C8D" w:rsidRDefault="000E4E37" w:rsidP="005726EC">
      <w:pPr>
        <w:numPr>
          <w:ilvl w:val="0"/>
          <w:numId w:val="24"/>
        </w:numPr>
        <w:jc w:val="both"/>
        <w:rPr>
          <w:rFonts w:ascii="Century Gothic" w:hAnsi="Century Gothic"/>
          <w:sz w:val="20"/>
        </w:rPr>
      </w:pPr>
      <w:r w:rsidRPr="00D06C8D">
        <w:rPr>
          <w:rFonts w:ascii="Century Gothic" w:hAnsi="Century Gothic"/>
          <w:sz w:val="20"/>
        </w:rPr>
        <w:t xml:space="preserve">Children </w:t>
      </w:r>
      <w:r w:rsidR="00EE6C6C" w:rsidRPr="00D06C8D">
        <w:rPr>
          <w:rFonts w:ascii="Century Gothic" w:hAnsi="Century Gothic"/>
          <w:sz w:val="20"/>
        </w:rPr>
        <w:t xml:space="preserve">are </w:t>
      </w:r>
      <w:r w:rsidRPr="00D06C8D">
        <w:rPr>
          <w:rFonts w:ascii="Century Gothic" w:hAnsi="Century Gothic"/>
          <w:sz w:val="20"/>
        </w:rPr>
        <w:t>engaged in activities which match their ability, and which challenge and extend their thinking, develop their knowledge, skills and imagination and increase their use of appropriate vocabulary;</w:t>
      </w:r>
    </w:p>
    <w:p w:rsidR="000E4E37" w:rsidRPr="00D06C8D" w:rsidRDefault="00EE6C6C" w:rsidP="005726EC">
      <w:pPr>
        <w:numPr>
          <w:ilvl w:val="0"/>
          <w:numId w:val="24"/>
        </w:numPr>
        <w:jc w:val="both"/>
        <w:rPr>
          <w:rFonts w:ascii="Century Gothic" w:hAnsi="Century Gothic"/>
          <w:sz w:val="20"/>
        </w:rPr>
      </w:pPr>
      <w:r w:rsidRPr="00D06C8D">
        <w:rPr>
          <w:rFonts w:ascii="Century Gothic" w:hAnsi="Century Gothic"/>
          <w:sz w:val="20"/>
        </w:rPr>
        <w:t>Children take</w:t>
      </w:r>
      <w:r w:rsidR="000E4E37" w:rsidRPr="00D06C8D">
        <w:rPr>
          <w:rFonts w:ascii="Century Gothic" w:hAnsi="Century Gothic"/>
          <w:sz w:val="20"/>
        </w:rPr>
        <w:t xml:space="preserve"> pride in their work and wanting to succeed in it;</w:t>
      </w:r>
    </w:p>
    <w:p w:rsidR="000E4E37" w:rsidRPr="00D06C8D" w:rsidRDefault="00EE6C6C" w:rsidP="005726EC">
      <w:pPr>
        <w:numPr>
          <w:ilvl w:val="0"/>
          <w:numId w:val="24"/>
        </w:numPr>
        <w:jc w:val="both"/>
        <w:rPr>
          <w:rFonts w:ascii="Century Gothic" w:hAnsi="Century Gothic"/>
          <w:sz w:val="20"/>
        </w:rPr>
      </w:pPr>
      <w:r w:rsidRPr="00D06C8D">
        <w:rPr>
          <w:rFonts w:ascii="Century Gothic" w:hAnsi="Century Gothic"/>
          <w:sz w:val="20"/>
        </w:rPr>
        <w:t xml:space="preserve">Children are </w:t>
      </w:r>
      <w:r w:rsidR="000E4E37" w:rsidRPr="00D06C8D">
        <w:rPr>
          <w:rFonts w:ascii="Century Gothic" w:hAnsi="Century Gothic"/>
          <w:sz w:val="20"/>
        </w:rPr>
        <w:t>involved in investigations and problem solving tasks;</w:t>
      </w:r>
    </w:p>
    <w:p w:rsidR="000E4E37" w:rsidRPr="00D06C8D" w:rsidRDefault="00EE6C6C" w:rsidP="005726EC">
      <w:pPr>
        <w:numPr>
          <w:ilvl w:val="0"/>
          <w:numId w:val="24"/>
        </w:numPr>
        <w:jc w:val="both"/>
        <w:rPr>
          <w:rFonts w:ascii="Century Gothic" w:hAnsi="Century Gothic"/>
          <w:sz w:val="20"/>
        </w:rPr>
      </w:pPr>
      <w:r w:rsidRPr="00D06C8D">
        <w:rPr>
          <w:rFonts w:ascii="Century Gothic" w:hAnsi="Century Gothic"/>
          <w:sz w:val="20"/>
        </w:rPr>
        <w:t>Children have</w:t>
      </w:r>
      <w:r w:rsidR="000E4E37" w:rsidRPr="00D06C8D">
        <w:rPr>
          <w:rFonts w:ascii="Century Gothic" w:hAnsi="Century Gothic"/>
          <w:sz w:val="20"/>
        </w:rPr>
        <w:t xml:space="preserve"> the opportunity to work both within the School environment and also in alternative environments, when appropriate, during educational visits;</w:t>
      </w:r>
    </w:p>
    <w:p w:rsidR="000E4E37" w:rsidRPr="00D06C8D" w:rsidRDefault="000E4E37" w:rsidP="005726EC">
      <w:pPr>
        <w:numPr>
          <w:ilvl w:val="0"/>
          <w:numId w:val="24"/>
        </w:numPr>
        <w:jc w:val="both"/>
        <w:rPr>
          <w:rFonts w:ascii="Century Gothic" w:hAnsi="Century Gothic"/>
          <w:sz w:val="20"/>
        </w:rPr>
      </w:pPr>
      <w:r w:rsidRPr="00D06C8D">
        <w:rPr>
          <w:rFonts w:ascii="Century Gothic" w:hAnsi="Century Gothic"/>
          <w:sz w:val="20"/>
        </w:rPr>
        <w:t xml:space="preserve">Children </w:t>
      </w:r>
      <w:r w:rsidR="00EE6C6C" w:rsidRPr="00D06C8D">
        <w:rPr>
          <w:rFonts w:ascii="Century Gothic" w:hAnsi="Century Gothic"/>
          <w:sz w:val="20"/>
        </w:rPr>
        <w:t xml:space="preserve">are </w:t>
      </w:r>
      <w:r w:rsidRPr="00D06C8D">
        <w:rPr>
          <w:rFonts w:ascii="Century Gothic" w:hAnsi="Century Gothic"/>
          <w:sz w:val="20"/>
        </w:rPr>
        <w:t>keen to finish and improve their work and persevere with tasks which they think are difficult;</w:t>
      </w:r>
    </w:p>
    <w:p w:rsidR="000E4E37" w:rsidRPr="00D06C8D" w:rsidRDefault="00EE6C6C" w:rsidP="005726EC">
      <w:pPr>
        <w:pStyle w:val="ListParagraph"/>
        <w:numPr>
          <w:ilvl w:val="0"/>
          <w:numId w:val="24"/>
        </w:numPr>
        <w:jc w:val="both"/>
        <w:rPr>
          <w:rFonts w:ascii="Century Gothic" w:hAnsi="Century Gothic"/>
          <w:b/>
          <w:sz w:val="20"/>
        </w:rPr>
      </w:pPr>
      <w:r w:rsidRPr="00D06C8D">
        <w:rPr>
          <w:rFonts w:ascii="Century Gothic" w:hAnsi="Century Gothic"/>
          <w:sz w:val="20"/>
        </w:rPr>
        <w:t xml:space="preserve">Children are </w:t>
      </w:r>
      <w:r w:rsidR="000E4E37" w:rsidRPr="00D06C8D">
        <w:rPr>
          <w:rFonts w:ascii="Century Gothic" w:hAnsi="Century Gothic"/>
          <w:sz w:val="20"/>
        </w:rPr>
        <w:t xml:space="preserve">able to use oral and written feedback effectively (at the age appropriate level) in order to see gaps in their learning and what they need to do in order to make further progress.  </w:t>
      </w:r>
    </w:p>
    <w:p w:rsidR="000E4E37" w:rsidRPr="00D06C8D" w:rsidRDefault="000E4E37" w:rsidP="000E4E37">
      <w:pPr>
        <w:jc w:val="both"/>
        <w:rPr>
          <w:rFonts w:ascii="Century Gothic" w:hAnsi="Century Gothic"/>
          <w:b/>
          <w:sz w:val="20"/>
        </w:rPr>
      </w:pPr>
    </w:p>
    <w:p w:rsidR="000E4E37" w:rsidRPr="00D06C8D" w:rsidRDefault="000E4E37" w:rsidP="000E4E37">
      <w:pPr>
        <w:jc w:val="both"/>
        <w:rPr>
          <w:rFonts w:ascii="Century Gothic" w:hAnsi="Century Gothic"/>
          <w:b/>
          <w:sz w:val="20"/>
        </w:rPr>
      </w:pPr>
    </w:p>
    <w:p w:rsidR="000E4E37" w:rsidRPr="00D06C8D" w:rsidRDefault="000E4E37" w:rsidP="000E4E37">
      <w:pPr>
        <w:jc w:val="both"/>
        <w:rPr>
          <w:rFonts w:ascii="Century Gothic" w:hAnsi="Century Gothic"/>
          <w:b/>
          <w:sz w:val="20"/>
        </w:rPr>
      </w:pPr>
      <w:r w:rsidRPr="00D06C8D">
        <w:rPr>
          <w:rFonts w:ascii="Century Gothic" w:hAnsi="Century Gothic"/>
          <w:b/>
          <w:sz w:val="20"/>
        </w:rPr>
        <w:t>Autonomy;</w:t>
      </w:r>
    </w:p>
    <w:p w:rsidR="000E4E37" w:rsidRPr="00D06C8D" w:rsidRDefault="000E4E37" w:rsidP="005726EC">
      <w:pPr>
        <w:numPr>
          <w:ilvl w:val="0"/>
          <w:numId w:val="22"/>
        </w:numPr>
        <w:jc w:val="both"/>
        <w:rPr>
          <w:rFonts w:ascii="Century Gothic" w:hAnsi="Century Gothic"/>
          <w:sz w:val="20"/>
        </w:rPr>
      </w:pPr>
      <w:r w:rsidRPr="00D06C8D">
        <w:rPr>
          <w:rFonts w:ascii="Century Gothic" w:hAnsi="Century Gothic"/>
          <w:sz w:val="20"/>
        </w:rPr>
        <w:t>Children showing initiative and taking respons</w:t>
      </w:r>
      <w:r w:rsidR="00335940">
        <w:rPr>
          <w:rFonts w:ascii="Century Gothic" w:hAnsi="Century Gothic"/>
          <w:sz w:val="20"/>
        </w:rPr>
        <w:t xml:space="preserve">ibility for their own learning </w:t>
      </w:r>
      <w:r w:rsidRPr="00D06C8D">
        <w:rPr>
          <w:rFonts w:ascii="Century Gothic" w:hAnsi="Century Gothic"/>
          <w:sz w:val="20"/>
        </w:rPr>
        <w:t>including;</w:t>
      </w:r>
    </w:p>
    <w:p w:rsidR="000E4E37" w:rsidRPr="00D06C8D" w:rsidRDefault="000E4E37" w:rsidP="005726EC">
      <w:pPr>
        <w:pStyle w:val="ListParagraph"/>
        <w:numPr>
          <w:ilvl w:val="0"/>
          <w:numId w:val="22"/>
        </w:numPr>
        <w:contextualSpacing/>
        <w:jc w:val="both"/>
        <w:rPr>
          <w:rFonts w:ascii="Century Gothic" w:hAnsi="Century Gothic"/>
          <w:sz w:val="20"/>
        </w:rPr>
      </w:pPr>
      <w:r w:rsidRPr="00D06C8D">
        <w:rPr>
          <w:rFonts w:ascii="Century Gothic" w:hAnsi="Century Gothic"/>
          <w:sz w:val="20"/>
        </w:rPr>
        <w:t>Independently organising their own learning resources and are quickly able to begin their work;</w:t>
      </w:r>
    </w:p>
    <w:p w:rsidR="000E4E37" w:rsidRPr="00D06C8D" w:rsidRDefault="000E4E37" w:rsidP="005726EC">
      <w:pPr>
        <w:pStyle w:val="ListParagraph"/>
        <w:numPr>
          <w:ilvl w:val="0"/>
          <w:numId w:val="22"/>
        </w:numPr>
        <w:jc w:val="both"/>
        <w:rPr>
          <w:rFonts w:ascii="Century Gothic" w:hAnsi="Century Gothic"/>
          <w:sz w:val="20"/>
        </w:rPr>
      </w:pPr>
      <w:r w:rsidRPr="00D06C8D">
        <w:rPr>
          <w:rFonts w:ascii="Century Gothic" w:hAnsi="Century Gothic"/>
          <w:sz w:val="20"/>
        </w:rPr>
        <w:t>Using their individual learning targets to assess their own work, and those of other children, against the lesson’s Steps to Success; thinking of ways to improve their work;</w:t>
      </w:r>
    </w:p>
    <w:p w:rsidR="000E4E37" w:rsidRPr="00D06C8D" w:rsidRDefault="000E4E37" w:rsidP="005726EC">
      <w:pPr>
        <w:pStyle w:val="ListParagraph"/>
        <w:numPr>
          <w:ilvl w:val="0"/>
          <w:numId w:val="22"/>
        </w:numPr>
        <w:jc w:val="both"/>
        <w:rPr>
          <w:rFonts w:ascii="Century Gothic" w:hAnsi="Century Gothic"/>
          <w:sz w:val="20"/>
        </w:rPr>
      </w:pPr>
      <w:r w:rsidRPr="00D06C8D">
        <w:rPr>
          <w:rFonts w:ascii="Century Gothic" w:hAnsi="Century Gothic"/>
          <w:sz w:val="20"/>
        </w:rPr>
        <w:t>Having the opportunity to plan and direct their own learning;</w:t>
      </w:r>
    </w:p>
    <w:p w:rsidR="000E4E37" w:rsidRPr="00D06C8D" w:rsidRDefault="000E4E37" w:rsidP="005726EC">
      <w:pPr>
        <w:pStyle w:val="ListParagraph"/>
        <w:numPr>
          <w:ilvl w:val="0"/>
          <w:numId w:val="22"/>
        </w:numPr>
        <w:jc w:val="both"/>
        <w:rPr>
          <w:rFonts w:ascii="Century Gothic" w:hAnsi="Century Gothic"/>
          <w:sz w:val="20"/>
        </w:rPr>
      </w:pPr>
      <w:r w:rsidRPr="00D06C8D">
        <w:rPr>
          <w:rFonts w:ascii="Century Gothic" w:hAnsi="Century Gothic"/>
          <w:sz w:val="20"/>
        </w:rPr>
        <w:t>Having access to clearly labelled resources and being able to select and use them with increasing independence;</w:t>
      </w:r>
    </w:p>
    <w:p w:rsidR="000E4E37" w:rsidRPr="00D06C8D" w:rsidRDefault="000E4E37" w:rsidP="005726EC">
      <w:pPr>
        <w:pStyle w:val="ListParagraph"/>
        <w:numPr>
          <w:ilvl w:val="0"/>
          <w:numId w:val="22"/>
        </w:numPr>
        <w:jc w:val="both"/>
        <w:rPr>
          <w:rFonts w:ascii="Century Gothic" w:hAnsi="Century Gothic"/>
          <w:sz w:val="20"/>
        </w:rPr>
      </w:pPr>
      <w:r w:rsidRPr="00D06C8D">
        <w:rPr>
          <w:rFonts w:ascii="Century Gothic" w:hAnsi="Century Gothic"/>
          <w:sz w:val="20"/>
        </w:rPr>
        <w:t>Developing their research skills using a variety of resources;</w:t>
      </w:r>
    </w:p>
    <w:p w:rsidR="000E4E37" w:rsidRPr="00D06C8D" w:rsidRDefault="000E4E37" w:rsidP="005726EC">
      <w:pPr>
        <w:numPr>
          <w:ilvl w:val="0"/>
          <w:numId w:val="23"/>
        </w:numPr>
        <w:jc w:val="both"/>
        <w:rPr>
          <w:rFonts w:ascii="Century Gothic" w:hAnsi="Century Gothic"/>
          <w:sz w:val="20"/>
        </w:rPr>
      </w:pPr>
      <w:r w:rsidRPr="00D06C8D">
        <w:rPr>
          <w:rFonts w:ascii="Century Gothic" w:hAnsi="Century Gothic"/>
          <w:sz w:val="20"/>
        </w:rPr>
        <w:t>Children are increasingly able to manage their own emotions and relationships.</w:t>
      </w:r>
    </w:p>
    <w:p w:rsidR="000E4E37" w:rsidRPr="00D06C8D" w:rsidRDefault="000E4E37" w:rsidP="000E4E37">
      <w:pPr>
        <w:jc w:val="both"/>
        <w:rPr>
          <w:rFonts w:ascii="Century Gothic" w:hAnsi="Century Gothic"/>
          <w:b/>
          <w:sz w:val="20"/>
        </w:rPr>
      </w:pPr>
    </w:p>
    <w:p w:rsidR="000E4E37" w:rsidRPr="00D06C8D" w:rsidRDefault="000E4E37" w:rsidP="000E4E37">
      <w:pPr>
        <w:jc w:val="both"/>
        <w:rPr>
          <w:rFonts w:ascii="Century Gothic" w:hAnsi="Century Gothic"/>
          <w:b/>
          <w:sz w:val="20"/>
        </w:rPr>
      </w:pPr>
    </w:p>
    <w:p w:rsidR="000E4E37" w:rsidRPr="00D06C8D" w:rsidRDefault="000E4E37" w:rsidP="000E4E37">
      <w:pPr>
        <w:jc w:val="both"/>
        <w:rPr>
          <w:rFonts w:ascii="Century Gothic" w:hAnsi="Century Gothic"/>
          <w:b/>
          <w:sz w:val="20"/>
        </w:rPr>
      </w:pPr>
      <w:r w:rsidRPr="00D06C8D">
        <w:rPr>
          <w:rFonts w:ascii="Century Gothic" w:hAnsi="Century Gothic"/>
          <w:b/>
          <w:sz w:val="20"/>
        </w:rPr>
        <w:lastRenderedPageBreak/>
        <w:t xml:space="preserve">Feedback </w:t>
      </w:r>
    </w:p>
    <w:p w:rsidR="000E4E37" w:rsidRPr="00D06C8D" w:rsidRDefault="000E4E37" w:rsidP="005726EC">
      <w:pPr>
        <w:pStyle w:val="ListParagraph"/>
        <w:numPr>
          <w:ilvl w:val="0"/>
          <w:numId w:val="24"/>
        </w:numPr>
        <w:jc w:val="both"/>
        <w:rPr>
          <w:rFonts w:ascii="Century Gothic" w:hAnsi="Century Gothic"/>
          <w:b/>
          <w:sz w:val="20"/>
        </w:rPr>
      </w:pPr>
      <w:r w:rsidRPr="00D06C8D">
        <w:rPr>
          <w:rFonts w:ascii="Century Gothic" w:hAnsi="Century Gothic"/>
          <w:sz w:val="20"/>
        </w:rPr>
        <w:t>Children being able to use oral and written feedback effectively (at the age appropriate level) in order to see gaps in their learning and what they need to do in order to make further progress.</w:t>
      </w:r>
    </w:p>
    <w:p w:rsidR="000E4E37" w:rsidRPr="00D06C8D" w:rsidRDefault="000E4E37" w:rsidP="005726EC">
      <w:pPr>
        <w:pStyle w:val="ListParagraph"/>
        <w:numPr>
          <w:ilvl w:val="0"/>
          <w:numId w:val="24"/>
        </w:numPr>
        <w:jc w:val="both"/>
        <w:rPr>
          <w:rFonts w:ascii="Century Gothic" w:hAnsi="Century Gothic"/>
          <w:b/>
          <w:sz w:val="20"/>
        </w:rPr>
      </w:pPr>
      <w:r w:rsidRPr="00D06C8D">
        <w:rPr>
          <w:rFonts w:ascii="Century Gothic" w:hAnsi="Century Gothic"/>
          <w:sz w:val="20"/>
        </w:rPr>
        <w:t xml:space="preserve">Peer </w:t>
      </w:r>
      <w:r w:rsidR="00B010EF">
        <w:rPr>
          <w:rFonts w:ascii="Century Gothic" w:hAnsi="Century Gothic"/>
          <w:sz w:val="20"/>
        </w:rPr>
        <w:t xml:space="preserve">to peer </w:t>
      </w:r>
      <w:r w:rsidRPr="00D06C8D">
        <w:rPr>
          <w:rFonts w:ascii="Century Gothic" w:hAnsi="Century Gothic"/>
          <w:sz w:val="20"/>
        </w:rPr>
        <w:t>feedback</w:t>
      </w:r>
      <w:r w:rsidR="00B010EF">
        <w:rPr>
          <w:rFonts w:ascii="Century Gothic" w:hAnsi="Century Gothic"/>
          <w:sz w:val="20"/>
        </w:rPr>
        <w:t xml:space="preserve"> supports children in their learning</w:t>
      </w:r>
    </w:p>
    <w:p w:rsidR="000E4E37" w:rsidRPr="00D06C8D" w:rsidRDefault="00B010EF" w:rsidP="005726EC">
      <w:pPr>
        <w:pStyle w:val="ListParagraph"/>
        <w:numPr>
          <w:ilvl w:val="0"/>
          <w:numId w:val="24"/>
        </w:numPr>
        <w:jc w:val="both"/>
        <w:rPr>
          <w:rFonts w:ascii="Century Gothic" w:hAnsi="Century Gothic"/>
          <w:b/>
          <w:sz w:val="20"/>
        </w:rPr>
      </w:pPr>
      <w:r>
        <w:rPr>
          <w:rFonts w:ascii="Century Gothic" w:hAnsi="Century Gothic"/>
          <w:sz w:val="20"/>
        </w:rPr>
        <w:t>Children are open and positive about c</w:t>
      </w:r>
      <w:r w:rsidR="000E4E37" w:rsidRPr="00D06C8D">
        <w:rPr>
          <w:rFonts w:ascii="Century Gothic" w:hAnsi="Century Gothic"/>
          <w:sz w:val="20"/>
        </w:rPr>
        <w:t>onstructive criticism</w:t>
      </w:r>
    </w:p>
    <w:p w:rsidR="000E4E37" w:rsidRPr="00D06C8D" w:rsidRDefault="00B010EF" w:rsidP="005726EC">
      <w:pPr>
        <w:pStyle w:val="ListParagraph"/>
        <w:numPr>
          <w:ilvl w:val="0"/>
          <w:numId w:val="24"/>
        </w:numPr>
        <w:jc w:val="both"/>
        <w:rPr>
          <w:rFonts w:ascii="Century Gothic" w:hAnsi="Century Gothic"/>
          <w:b/>
          <w:sz w:val="20"/>
        </w:rPr>
      </w:pPr>
      <w:r>
        <w:rPr>
          <w:rFonts w:ascii="Century Gothic" w:hAnsi="Century Gothic"/>
          <w:sz w:val="20"/>
        </w:rPr>
        <w:t>Regular s</w:t>
      </w:r>
      <w:r w:rsidR="000E4E37" w:rsidRPr="00D06C8D">
        <w:rPr>
          <w:rFonts w:ascii="Century Gothic" w:hAnsi="Century Gothic"/>
          <w:sz w:val="20"/>
        </w:rPr>
        <w:t xml:space="preserve">elf </w:t>
      </w:r>
      <w:r w:rsidR="00335940">
        <w:rPr>
          <w:rFonts w:ascii="Century Gothic" w:hAnsi="Century Gothic"/>
          <w:sz w:val="20"/>
        </w:rPr>
        <w:t xml:space="preserve">- </w:t>
      </w:r>
      <w:r w:rsidR="000E4E37" w:rsidRPr="00D06C8D">
        <w:rPr>
          <w:rFonts w:ascii="Century Gothic" w:hAnsi="Century Gothic"/>
          <w:sz w:val="20"/>
        </w:rPr>
        <w:t xml:space="preserve">assessment   </w:t>
      </w:r>
      <w:r>
        <w:rPr>
          <w:rFonts w:ascii="Century Gothic" w:hAnsi="Century Gothic"/>
          <w:sz w:val="20"/>
        </w:rPr>
        <w:t>against outcomes is an integral part of the learning cycle.</w:t>
      </w:r>
    </w:p>
    <w:p w:rsidR="000E4E37" w:rsidRPr="00D06C8D" w:rsidRDefault="000E4E37" w:rsidP="000E4E37">
      <w:pPr>
        <w:jc w:val="both"/>
        <w:rPr>
          <w:rFonts w:ascii="Century Gothic" w:hAnsi="Century Gothic"/>
          <w:b/>
          <w:sz w:val="20"/>
        </w:rPr>
      </w:pPr>
    </w:p>
    <w:p w:rsidR="000E4E37" w:rsidRPr="00D06C8D" w:rsidRDefault="000E4E37" w:rsidP="000E4E37">
      <w:pPr>
        <w:jc w:val="both"/>
        <w:rPr>
          <w:rFonts w:ascii="Century Gothic" w:hAnsi="Century Gothic"/>
          <w:b/>
          <w:sz w:val="20"/>
        </w:rPr>
      </w:pPr>
    </w:p>
    <w:p w:rsidR="000E4E37" w:rsidRPr="00D06C8D" w:rsidRDefault="000E4E37" w:rsidP="000E4E37">
      <w:pPr>
        <w:jc w:val="both"/>
        <w:rPr>
          <w:rFonts w:ascii="Century Gothic" w:hAnsi="Century Gothic"/>
          <w:b/>
          <w:sz w:val="20"/>
        </w:rPr>
      </w:pPr>
      <w:r w:rsidRPr="00D06C8D">
        <w:rPr>
          <w:rFonts w:ascii="Century Gothic" w:hAnsi="Century Gothic"/>
          <w:b/>
          <w:sz w:val="20"/>
        </w:rPr>
        <w:t xml:space="preserve">Engagement </w:t>
      </w:r>
    </w:p>
    <w:p w:rsidR="000E4E37" w:rsidRPr="00D06C8D" w:rsidRDefault="00B010EF" w:rsidP="005726EC">
      <w:pPr>
        <w:numPr>
          <w:ilvl w:val="0"/>
          <w:numId w:val="21"/>
        </w:numPr>
        <w:jc w:val="both"/>
        <w:rPr>
          <w:rFonts w:ascii="Century Gothic" w:hAnsi="Century Gothic"/>
          <w:sz w:val="20"/>
        </w:rPr>
      </w:pPr>
      <w:r>
        <w:rPr>
          <w:rFonts w:ascii="Century Gothic" w:hAnsi="Century Gothic"/>
          <w:sz w:val="20"/>
        </w:rPr>
        <w:t>Children enjoy</w:t>
      </w:r>
      <w:r w:rsidR="000E4E37" w:rsidRPr="00D06C8D">
        <w:rPr>
          <w:rFonts w:ascii="Century Gothic" w:hAnsi="Century Gothic"/>
          <w:sz w:val="20"/>
        </w:rPr>
        <w:t xml:space="preserve"> their learning and a</w:t>
      </w:r>
      <w:r>
        <w:rPr>
          <w:rFonts w:ascii="Century Gothic" w:hAnsi="Century Gothic"/>
          <w:sz w:val="20"/>
        </w:rPr>
        <w:t>llowing others to do so as well</w:t>
      </w:r>
    </w:p>
    <w:p w:rsidR="000E4E37" w:rsidRPr="00D06C8D" w:rsidRDefault="000E4E37" w:rsidP="005726EC">
      <w:pPr>
        <w:numPr>
          <w:ilvl w:val="0"/>
          <w:numId w:val="21"/>
        </w:numPr>
        <w:jc w:val="both"/>
        <w:rPr>
          <w:rFonts w:ascii="Century Gothic" w:hAnsi="Century Gothic"/>
          <w:sz w:val="20"/>
        </w:rPr>
      </w:pPr>
      <w:r w:rsidRPr="00D06C8D">
        <w:rPr>
          <w:rFonts w:ascii="Century Gothic" w:hAnsi="Century Gothic"/>
          <w:sz w:val="20"/>
        </w:rPr>
        <w:t xml:space="preserve">Children </w:t>
      </w:r>
      <w:r w:rsidR="00B010EF">
        <w:rPr>
          <w:rFonts w:ascii="Century Gothic" w:hAnsi="Century Gothic"/>
          <w:sz w:val="20"/>
        </w:rPr>
        <w:t xml:space="preserve">are </w:t>
      </w:r>
      <w:r w:rsidRPr="00D06C8D">
        <w:rPr>
          <w:rFonts w:ascii="Century Gothic" w:hAnsi="Century Gothic"/>
          <w:sz w:val="20"/>
        </w:rPr>
        <w:t>eager to ask questions competently using whole se</w:t>
      </w:r>
      <w:r w:rsidR="00B010EF">
        <w:rPr>
          <w:rFonts w:ascii="Century Gothic" w:hAnsi="Century Gothic"/>
          <w:sz w:val="20"/>
        </w:rPr>
        <w:t>ntences, at a variety of levels</w:t>
      </w:r>
    </w:p>
    <w:p w:rsidR="000E4E37" w:rsidRPr="00D06C8D" w:rsidRDefault="00B010EF" w:rsidP="005726EC">
      <w:pPr>
        <w:numPr>
          <w:ilvl w:val="0"/>
          <w:numId w:val="21"/>
        </w:numPr>
        <w:jc w:val="both"/>
        <w:rPr>
          <w:rFonts w:ascii="Century Gothic" w:hAnsi="Century Gothic"/>
          <w:sz w:val="20"/>
        </w:rPr>
      </w:pPr>
      <w:r>
        <w:rPr>
          <w:rFonts w:ascii="Century Gothic" w:hAnsi="Century Gothic"/>
          <w:sz w:val="20"/>
        </w:rPr>
        <w:t>Children make</w:t>
      </w:r>
      <w:r w:rsidR="000E4E37" w:rsidRPr="00D06C8D">
        <w:rPr>
          <w:rFonts w:ascii="Century Gothic" w:hAnsi="Century Gothic"/>
          <w:sz w:val="20"/>
        </w:rPr>
        <w:t xml:space="preserve"> informed contributions to class discussions </w:t>
      </w:r>
      <w:r>
        <w:rPr>
          <w:rFonts w:ascii="Century Gothic" w:hAnsi="Century Gothic"/>
          <w:sz w:val="20"/>
        </w:rPr>
        <w:t>and shared learning experiences</w:t>
      </w:r>
    </w:p>
    <w:p w:rsidR="000E4E37" w:rsidRPr="00D06C8D" w:rsidRDefault="00B010EF" w:rsidP="005726EC">
      <w:pPr>
        <w:numPr>
          <w:ilvl w:val="0"/>
          <w:numId w:val="21"/>
        </w:numPr>
        <w:jc w:val="both"/>
        <w:rPr>
          <w:rFonts w:ascii="Century Gothic" w:hAnsi="Century Gothic"/>
          <w:sz w:val="20"/>
        </w:rPr>
      </w:pPr>
      <w:r>
        <w:rPr>
          <w:rFonts w:ascii="Century Gothic" w:hAnsi="Century Gothic"/>
          <w:sz w:val="20"/>
        </w:rPr>
        <w:t>Children learn</w:t>
      </w:r>
      <w:r w:rsidR="000E4E37" w:rsidRPr="00D06C8D">
        <w:rPr>
          <w:rFonts w:ascii="Century Gothic" w:hAnsi="Century Gothic"/>
          <w:sz w:val="20"/>
        </w:rPr>
        <w:t xml:space="preserve"> from ‘hands on’ experiences; pract</w:t>
      </w:r>
      <w:r>
        <w:rPr>
          <w:rFonts w:ascii="Century Gothic" w:hAnsi="Century Gothic"/>
          <w:sz w:val="20"/>
        </w:rPr>
        <w:t>ical and appropriate activities</w:t>
      </w:r>
    </w:p>
    <w:p w:rsidR="000E4E37" w:rsidRPr="00D06C8D" w:rsidRDefault="000E4E37" w:rsidP="005726EC">
      <w:pPr>
        <w:numPr>
          <w:ilvl w:val="0"/>
          <w:numId w:val="21"/>
        </w:numPr>
        <w:jc w:val="both"/>
        <w:rPr>
          <w:rFonts w:ascii="Century Gothic" w:hAnsi="Century Gothic"/>
          <w:sz w:val="20"/>
        </w:rPr>
      </w:pPr>
      <w:r w:rsidRPr="00D06C8D">
        <w:rPr>
          <w:rFonts w:ascii="Century Gothic" w:hAnsi="Century Gothic"/>
          <w:sz w:val="20"/>
        </w:rPr>
        <w:t>Ch</w:t>
      </w:r>
      <w:r w:rsidR="00B010EF">
        <w:rPr>
          <w:rFonts w:ascii="Century Gothic" w:hAnsi="Century Gothic"/>
          <w:sz w:val="20"/>
        </w:rPr>
        <w:t>ildren work</w:t>
      </w:r>
      <w:r w:rsidRPr="00D06C8D">
        <w:rPr>
          <w:rFonts w:ascii="Century Gothic" w:hAnsi="Century Gothic"/>
          <w:sz w:val="20"/>
        </w:rPr>
        <w:t xml:space="preserve"> on task for increa</w:t>
      </w:r>
      <w:r w:rsidR="00B010EF">
        <w:rPr>
          <w:rFonts w:ascii="Century Gothic" w:hAnsi="Century Gothic"/>
          <w:sz w:val="20"/>
        </w:rPr>
        <w:t>singly extended periods of time</w:t>
      </w:r>
    </w:p>
    <w:p w:rsidR="000E4E37" w:rsidRPr="00D06C8D" w:rsidRDefault="00B010EF" w:rsidP="005726EC">
      <w:pPr>
        <w:numPr>
          <w:ilvl w:val="0"/>
          <w:numId w:val="21"/>
        </w:numPr>
        <w:jc w:val="both"/>
        <w:rPr>
          <w:rFonts w:ascii="Century Gothic" w:hAnsi="Century Gothic"/>
          <w:sz w:val="20"/>
        </w:rPr>
      </w:pPr>
      <w:r>
        <w:rPr>
          <w:rFonts w:ascii="Century Gothic" w:hAnsi="Century Gothic"/>
          <w:sz w:val="20"/>
        </w:rPr>
        <w:t>Children engage</w:t>
      </w:r>
      <w:r w:rsidR="000E4E37" w:rsidRPr="00D06C8D">
        <w:rPr>
          <w:rFonts w:ascii="Century Gothic" w:hAnsi="Century Gothic"/>
          <w:sz w:val="20"/>
        </w:rPr>
        <w:t xml:space="preserve"> in a range of inde</w:t>
      </w:r>
      <w:r>
        <w:rPr>
          <w:rFonts w:ascii="Century Gothic" w:hAnsi="Century Gothic"/>
          <w:sz w:val="20"/>
        </w:rPr>
        <w:t>pendent and collaborative tasks</w:t>
      </w:r>
    </w:p>
    <w:p w:rsidR="000E4E37" w:rsidRPr="00D06C8D" w:rsidRDefault="000E4E37" w:rsidP="005726EC">
      <w:pPr>
        <w:numPr>
          <w:ilvl w:val="0"/>
          <w:numId w:val="21"/>
        </w:numPr>
        <w:jc w:val="both"/>
        <w:rPr>
          <w:rFonts w:ascii="Century Gothic" w:hAnsi="Century Gothic"/>
          <w:sz w:val="20"/>
        </w:rPr>
      </w:pPr>
      <w:r w:rsidRPr="00D06C8D">
        <w:rPr>
          <w:rFonts w:ascii="Century Gothic" w:hAnsi="Century Gothic"/>
          <w:sz w:val="20"/>
        </w:rPr>
        <w:t xml:space="preserve">Children </w:t>
      </w:r>
      <w:r w:rsidR="00B010EF">
        <w:rPr>
          <w:rFonts w:ascii="Century Gothic" w:hAnsi="Century Gothic"/>
          <w:sz w:val="20"/>
        </w:rPr>
        <w:t xml:space="preserve">are </w:t>
      </w:r>
      <w:r w:rsidRPr="00D06C8D">
        <w:rPr>
          <w:rFonts w:ascii="Century Gothic" w:hAnsi="Century Gothic"/>
          <w:sz w:val="20"/>
        </w:rPr>
        <w:t>keen to talk about what they have been d</w:t>
      </w:r>
      <w:r w:rsidR="00B010EF">
        <w:rPr>
          <w:rFonts w:ascii="Century Gothic" w:hAnsi="Century Gothic"/>
          <w:sz w:val="20"/>
        </w:rPr>
        <w:t>oing and what they have learned</w:t>
      </w:r>
    </w:p>
    <w:p w:rsidR="000E4E37" w:rsidRPr="00D06C8D" w:rsidRDefault="000E4E37" w:rsidP="005726EC">
      <w:pPr>
        <w:numPr>
          <w:ilvl w:val="0"/>
          <w:numId w:val="21"/>
        </w:numPr>
        <w:jc w:val="both"/>
        <w:rPr>
          <w:rFonts w:ascii="Century Gothic" w:hAnsi="Century Gothic"/>
          <w:sz w:val="20"/>
        </w:rPr>
      </w:pPr>
      <w:r w:rsidRPr="00D06C8D">
        <w:rPr>
          <w:rFonts w:ascii="Century Gothic" w:hAnsi="Century Gothic"/>
          <w:sz w:val="20"/>
        </w:rPr>
        <w:t>Children gain an appreciation of learning that continues t</w:t>
      </w:r>
      <w:r w:rsidR="00B010EF">
        <w:rPr>
          <w:rFonts w:ascii="Century Gothic" w:hAnsi="Century Gothic"/>
          <w:sz w:val="20"/>
        </w:rPr>
        <w:t>o flourish as they become older</w:t>
      </w:r>
    </w:p>
    <w:p w:rsidR="000E4E37" w:rsidRPr="00D06C8D" w:rsidRDefault="000E4E37" w:rsidP="000E4E37">
      <w:pPr>
        <w:jc w:val="both"/>
        <w:rPr>
          <w:rFonts w:ascii="Century Gothic" w:hAnsi="Century Gothic"/>
          <w:sz w:val="20"/>
        </w:rPr>
      </w:pPr>
    </w:p>
    <w:p w:rsidR="00EE6C6C" w:rsidRPr="00D06C8D" w:rsidRDefault="00EE6C6C" w:rsidP="00EE6C6C">
      <w:pPr>
        <w:jc w:val="both"/>
        <w:rPr>
          <w:rFonts w:ascii="Century Gothic" w:hAnsi="Century Gothic"/>
          <w:sz w:val="20"/>
        </w:rPr>
      </w:pPr>
    </w:p>
    <w:p w:rsidR="000E4E37" w:rsidRPr="00D06C8D" w:rsidRDefault="0045067B" w:rsidP="00EE6C6C">
      <w:pPr>
        <w:jc w:val="both"/>
        <w:rPr>
          <w:rFonts w:ascii="Century Gothic" w:hAnsi="Century Gothic"/>
          <w:sz w:val="20"/>
        </w:rPr>
      </w:pPr>
      <w:r>
        <w:rPr>
          <w:rFonts w:ascii="Century Gothic" w:hAnsi="Century Gothic"/>
          <w:b/>
          <w:sz w:val="20"/>
        </w:rPr>
        <w:t xml:space="preserve">5. </w:t>
      </w:r>
      <w:r w:rsidR="00EE6C6C" w:rsidRPr="00D06C8D">
        <w:rPr>
          <w:rFonts w:ascii="Century Gothic" w:hAnsi="Century Gothic"/>
          <w:b/>
          <w:sz w:val="20"/>
        </w:rPr>
        <w:t xml:space="preserve">The school environment </w:t>
      </w:r>
      <w:r w:rsidR="000E4E37" w:rsidRPr="00D06C8D">
        <w:rPr>
          <w:rFonts w:ascii="Century Gothic" w:hAnsi="Century Gothic"/>
          <w:sz w:val="20"/>
        </w:rPr>
        <w:t xml:space="preserve">  </w:t>
      </w:r>
    </w:p>
    <w:p w:rsidR="000E4E37" w:rsidRPr="00D06C8D" w:rsidRDefault="000E4E37" w:rsidP="000E4E37">
      <w:pPr>
        <w:jc w:val="both"/>
        <w:rPr>
          <w:rFonts w:ascii="Century Gothic" w:hAnsi="Century Gothic"/>
          <w:sz w:val="20"/>
        </w:rPr>
      </w:pPr>
    </w:p>
    <w:p w:rsidR="000E4E37" w:rsidRPr="00D06C8D" w:rsidRDefault="000E4E37" w:rsidP="005726EC">
      <w:pPr>
        <w:numPr>
          <w:ilvl w:val="0"/>
          <w:numId w:val="25"/>
        </w:numPr>
        <w:jc w:val="both"/>
        <w:rPr>
          <w:rFonts w:ascii="Century Gothic" w:hAnsi="Century Gothic"/>
          <w:sz w:val="20"/>
        </w:rPr>
      </w:pPr>
      <w:r w:rsidRPr="00D06C8D">
        <w:rPr>
          <w:rFonts w:ascii="Century Gothic" w:hAnsi="Century Gothic"/>
          <w:sz w:val="20"/>
        </w:rPr>
        <w:t>Children are secure and happy in</w:t>
      </w:r>
      <w:r w:rsidR="00B010EF">
        <w:rPr>
          <w:rFonts w:ascii="Century Gothic" w:hAnsi="Century Gothic"/>
          <w:sz w:val="20"/>
        </w:rPr>
        <w:t xml:space="preserve"> a safe, purposeful environment</w:t>
      </w:r>
    </w:p>
    <w:p w:rsidR="000E4E37" w:rsidRPr="00D06C8D" w:rsidRDefault="000E4E37" w:rsidP="005726EC">
      <w:pPr>
        <w:numPr>
          <w:ilvl w:val="0"/>
          <w:numId w:val="25"/>
        </w:numPr>
        <w:jc w:val="both"/>
        <w:rPr>
          <w:rFonts w:ascii="Century Gothic" w:hAnsi="Century Gothic"/>
          <w:sz w:val="20"/>
        </w:rPr>
      </w:pPr>
      <w:r w:rsidRPr="00D06C8D">
        <w:rPr>
          <w:rFonts w:ascii="Century Gothic" w:hAnsi="Century Gothic"/>
          <w:sz w:val="20"/>
        </w:rPr>
        <w:t>Children feel they are able to explore their own ideas and feelings and</w:t>
      </w:r>
      <w:r w:rsidR="00B010EF">
        <w:rPr>
          <w:rFonts w:ascii="Century Gothic" w:hAnsi="Century Gothic"/>
          <w:sz w:val="20"/>
        </w:rPr>
        <w:t xml:space="preserve"> to respect the views of others</w:t>
      </w:r>
    </w:p>
    <w:p w:rsidR="000E4E37" w:rsidRPr="00D06C8D" w:rsidRDefault="000E4E37" w:rsidP="005726EC">
      <w:pPr>
        <w:numPr>
          <w:ilvl w:val="0"/>
          <w:numId w:val="25"/>
        </w:numPr>
        <w:jc w:val="both"/>
        <w:rPr>
          <w:rFonts w:ascii="Century Gothic" w:hAnsi="Century Gothic"/>
          <w:sz w:val="20"/>
        </w:rPr>
      </w:pPr>
      <w:r w:rsidRPr="00D06C8D">
        <w:rPr>
          <w:rFonts w:ascii="Century Gothic" w:hAnsi="Century Gothic"/>
          <w:sz w:val="20"/>
        </w:rPr>
        <w:t>Children obser</w:t>
      </w:r>
      <w:r w:rsidR="00B010EF">
        <w:rPr>
          <w:rFonts w:ascii="Century Gothic" w:hAnsi="Century Gothic"/>
          <w:sz w:val="20"/>
        </w:rPr>
        <w:t>ving the class and school rules</w:t>
      </w:r>
    </w:p>
    <w:p w:rsidR="000E4E37" w:rsidRPr="00D06C8D" w:rsidRDefault="000E4E37" w:rsidP="005726EC">
      <w:pPr>
        <w:numPr>
          <w:ilvl w:val="0"/>
          <w:numId w:val="25"/>
        </w:numPr>
        <w:jc w:val="both"/>
        <w:rPr>
          <w:rFonts w:ascii="Century Gothic" w:hAnsi="Century Gothic"/>
          <w:sz w:val="20"/>
        </w:rPr>
      </w:pPr>
      <w:r w:rsidRPr="00D06C8D">
        <w:rPr>
          <w:rFonts w:ascii="Century Gothic" w:hAnsi="Century Gothic"/>
          <w:sz w:val="20"/>
        </w:rPr>
        <w:t>Children responding well to en</w:t>
      </w:r>
      <w:r w:rsidR="00B010EF">
        <w:rPr>
          <w:rFonts w:ascii="Century Gothic" w:hAnsi="Century Gothic"/>
          <w:sz w:val="20"/>
        </w:rPr>
        <w:t>couragement, praise and rewards</w:t>
      </w:r>
    </w:p>
    <w:p w:rsidR="000E4E37" w:rsidRPr="00D06C8D" w:rsidRDefault="000E4E37" w:rsidP="005726EC">
      <w:pPr>
        <w:numPr>
          <w:ilvl w:val="0"/>
          <w:numId w:val="25"/>
        </w:numPr>
        <w:jc w:val="both"/>
        <w:rPr>
          <w:rFonts w:ascii="Century Gothic" w:hAnsi="Century Gothic"/>
          <w:sz w:val="20"/>
        </w:rPr>
      </w:pPr>
      <w:r w:rsidRPr="00D06C8D">
        <w:rPr>
          <w:rFonts w:ascii="Century Gothic" w:hAnsi="Century Gothic"/>
          <w:sz w:val="20"/>
        </w:rPr>
        <w:t>Children showing care and respect for each other and</w:t>
      </w:r>
      <w:r w:rsidR="00B010EF">
        <w:rPr>
          <w:rFonts w:ascii="Century Gothic" w:hAnsi="Century Gothic"/>
          <w:sz w:val="20"/>
        </w:rPr>
        <w:t xml:space="preserve"> their own and others’ property</w:t>
      </w:r>
    </w:p>
    <w:p w:rsidR="000E4E37" w:rsidRPr="00D06C8D" w:rsidRDefault="000E4E37" w:rsidP="005726EC">
      <w:pPr>
        <w:numPr>
          <w:ilvl w:val="0"/>
          <w:numId w:val="25"/>
        </w:numPr>
        <w:jc w:val="both"/>
        <w:rPr>
          <w:rFonts w:ascii="Century Gothic" w:hAnsi="Century Gothic"/>
          <w:sz w:val="20"/>
        </w:rPr>
      </w:pPr>
      <w:r w:rsidRPr="00D06C8D">
        <w:rPr>
          <w:rFonts w:ascii="Century Gothic" w:hAnsi="Century Gothic"/>
          <w:sz w:val="20"/>
        </w:rPr>
        <w:t>Children’s work is d</w:t>
      </w:r>
      <w:r w:rsidR="00B010EF">
        <w:rPr>
          <w:rFonts w:ascii="Century Gothic" w:hAnsi="Century Gothic"/>
          <w:sz w:val="20"/>
        </w:rPr>
        <w:t>isplayed, celebrated and valued</w:t>
      </w:r>
    </w:p>
    <w:p w:rsidR="000E4E37" w:rsidRPr="00D06C8D" w:rsidRDefault="000E4E37" w:rsidP="005726EC">
      <w:pPr>
        <w:numPr>
          <w:ilvl w:val="0"/>
          <w:numId w:val="25"/>
        </w:numPr>
        <w:jc w:val="both"/>
        <w:rPr>
          <w:rFonts w:ascii="Century Gothic" w:hAnsi="Century Gothic"/>
          <w:sz w:val="20"/>
        </w:rPr>
      </w:pPr>
      <w:r w:rsidRPr="00D06C8D">
        <w:rPr>
          <w:rFonts w:ascii="Century Gothic" w:hAnsi="Century Gothic"/>
          <w:sz w:val="20"/>
        </w:rPr>
        <w:t>Children being aware of how to keep themselves and others safe around the school and in the wider community;</w:t>
      </w:r>
    </w:p>
    <w:p w:rsidR="000E4E37" w:rsidRPr="00D06C8D" w:rsidRDefault="000E4E37" w:rsidP="005726EC">
      <w:pPr>
        <w:numPr>
          <w:ilvl w:val="0"/>
          <w:numId w:val="25"/>
        </w:numPr>
        <w:jc w:val="both"/>
        <w:rPr>
          <w:rFonts w:ascii="Century Gothic" w:hAnsi="Century Gothic"/>
          <w:sz w:val="20"/>
        </w:rPr>
      </w:pPr>
      <w:r w:rsidRPr="00D06C8D">
        <w:rPr>
          <w:rFonts w:ascii="Century Gothic" w:hAnsi="Century Gothic"/>
          <w:sz w:val="20"/>
        </w:rPr>
        <w:t>Children modelling the Values and Ski</w:t>
      </w:r>
      <w:r w:rsidR="00B010EF">
        <w:rPr>
          <w:rFonts w:ascii="Century Gothic" w:hAnsi="Century Gothic"/>
          <w:sz w:val="20"/>
        </w:rPr>
        <w:t>lls of the school independently</w:t>
      </w:r>
    </w:p>
    <w:p w:rsidR="000E4E37" w:rsidRPr="00D06C8D" w:rsidRDefault="000E4E37" w:rsidP="000E4E37">
      <w:pPr>
        <w:jc w:val="both"/>
        <w:rPr>
          <w:rFonts w:ascii="Century Gothic" w:hAnsi="Century Gothic"/>
          <w:sz w:val="20"/>
        </w:rPr>
      </w:pPr>
    </w:p>
    <w:p w:rsidR="00EE6C6C" w:rsidRPr="00D06C8D" w:rsidRDefault="0045067B" w:rsidP="00EE6C6C">
      <w:pPr>
        <w:jc w:val="both"/>
        <w:rPr>
          <w:rFonts w:ascii="Century Gothic" w:hAnsi="Century Gothic"/>
          <w:b/>
          <w:sz w:val="20"/>
        </w:rPr>
      </w:pPr>
      <w:r>
        <w:rPr>
          <w:rFonts w:ascii="Century Gothic" w:hAnsi="Century Gothic"/>
          <w:b/>
          <w:sz w:val="20"/>
        </w:rPr>
        <w:t xml:space="preserve">6. </w:t>
      </w:r>
      <w:r w:rsidR="00EE6C6C" w:rsidRPr="00D06C8D">
        <w:rPr>
          <w:rFonts w:ascii="Century Gothic" w:hAnsi="Century Gothic"/>
          <w:b/>
          <w:sz w:val="20"/>
        </w:rPr>
        <w:t>P</w:t>
      </w:r>
      <w:r w:rsidR="000E4E37" w:rsidRPr="00D06C8D">
        <w:rPr>
          <w:rFonts w:ascii="Century Gothic" w:hAnsi="Century Gothic"/>
          <w:b/>
          <w:sz w:val="20"/>
        </w:rPr>
        <w:t xml:space="preserve">ersonal, social, moral and emotional development </w:t>
      </w:r>
    </w:p>
    <w:p w:rsidR="000E4E37" w:rsidRPr="00D06C8D" w:rsidRDefault="000E4E37" w:rsidP="005726EC">
      <w:pPr>
        <w:pStyle w:val="ListParagraph"/>
        <w:numPr>
          <w:ilvl w:val="0"/>
          <w:numId w:val="40"/>
        </w:numPr>
        <w:jc w:val="both"/>
        <w:rPr>
          <w:rFonts w:ascii="Century Gothic" w:hAnsi="Century Gothic"/>
          <w:sz w:val="20"/>
        </w:rPr>
      </w:pPr>
      <w:r w:rsidRPr="00D06C8D">
        <w:rPr>
          <w:rFonts w:ascii="Century Gothic" w:hAnsi="Century Gothic"/>
          <w:sz w:val="20"/>
        </w:rPr>
        <w:t>Children’s personal, social, moral and emotional development is supported through the School’s provision; both within the discreet and hidden curriculum, in order that they achieve well academically and can become active, responsible and caring members of the School and wider community.</w:t>
      </w:r>
    </w:p>
    <w:p w:rsidR="000E4E37" w:rsidRPr="00D06C8D" w:rsidRDefault="000E4E37" w:rsidP="005726EC">
      <w:pPr>
        <w:numPr>
          <w:ilvl w:val="0"/>
          <w:numId w:val="26"/>
        </w:numPr>
        <w:jc w:val="both"/>
        <w:rPr>
          <w:rFonts w:ascii="Century Gothic" w:hAnsi="Century Gothic"/>
          <w:sz w:val="20"/>
        </w:rPr>
      </w:pPr>
      <w:r w:rsidRPr="00D06C8D">
        <w:rPr>
          <w:rFonts w:ascii="Century Gothic" w:hAnsi="Century Gothic"/>
          <w:sz w:val="20"/>
        </w:rPr>
        <w:t>Children to develop an increasing awareness of their own spiritual, moral, social and cultural development through actively participating in SEAL and learning to apply this in their decision making and actions.</w:t>
      </w:r>
    </w:p>
    <w:p w:rsidR="000E4E37" w:rsidRPr="00D06C8D" w:rsidRDefault="000E4E37" w:rsidP="005726EC">
      <w:pPr>
        <w:numPr>
          <w:ilvl w:val="0"/>
          <w:numId w:val="26"/>
        </w:numPr>
        <w:jc w:val="both"/>
        <w:rPr>
          <w:rFonts w:ascii="Century Gothic" w:hAnsi="Century Gothic"/>
          <w:sz w:val="20"/>
        </w:rPr>
      </w:pPr>
      <w:r w:rsidRPr="00D06C8D">
        <w:rPr>
          <w:rFonts w:ascii="Century Gothic" w:hAnsi="Century Gothic"/>
          <w:sz w:val="20"/>
        </w:rPr>
        <w:t>Children to develop an increasing awareness of the School’s Values and Skills in their learning and actively participate in demonstrating these effectively.</w:t>
      </w:r>
    </w:p>
    <w:p w:rsidR="000E4E37" w:rsidRPr="00D06C8D" w:rsidRDefault="000E4E37" w:rsidP="000E4E37">
      <w:pPr>
        <w:jc w:val="both"/>
        <w:rPr>
          <w:rFonts w:ascii="Century Gothic" w:hAnsi="Century Gothic"/>
          <w:b/>
          <w:sz w:val="20"/>
        </w:rPr>
      </w:pPr>
    </w:p>
    <w:p w:rsidR="00EE6C6C" w:rsidRPr="00D06C8D" w:rsidRDefault="0045067B" w:rsidP="0045067B">
      <w:pPr>
        <w:rPr>
          <w:rFonts w:ascii="Century Gothic" w:hAnsi="Century Gothic"/>
          <w:b/>
          <w:sz w:val="20"/>
        </w:rPr>
      </w:pPr>
      <w:r>
        <w:rPr>
          <w:rFonts w:ascii="Century Gothic" w:hAnsi="Century Gothic"/>
          <w:b/>
          <w:sz w:val="20"/>
        </w:rPr>
        <w:t xml:space="preserve">7. </w:t>
      </w:r>
      <w:r w:rsidR="00EE6C6C" w:rsidRPr="00D06C8D">
        <w:rPr>
          <w:rFonts w:ascii="Century Gothic" w:hAnsi="Century Gothic"/>
          <w:b/>
          <w:sz w:val="20"/>
        </w:rPr>
        <w:t>Planning</w:t>
      </w:r>
    </w:p>
    <w:p w:rsidR="000E4E37" w:rsidRPr="00D06C8D" w:rsidRDefault="000E4E37" w:rsidP="005726EC">
      <w:pPr>
        <w:numPr>
          <w:ilvl w:val="0"/>
          <w:numId w:val="29"/>
        </w:numPr>
        <w:jc w:val="both"/>
        <w:rPr>
          <w:rFonts w:ascii="Century Gothic" w:hAnsi="Century Gothic"/>
          <w:sz w:val="20"/>
        </w:rPr>
      </w:pPr>
      <w:r w:rsidRPr="00D06C8D">
        <w:rPr>
          <w:rFonts w:ascii="Century Gothic" w:hAnsi="Century Gothic"/>
          <w:sz w:val="20"/>
        </w:rPr>
        <w:t>Senior leaders develop clear and consistent structures and systems for all aspects of curriculum planning;</w:t>
      </w:r>
    </w:p>
    <w:p w:rsidR="000E4E37" w:rsidRPr="00D06C8D" w:rsidRDefault="000E4E37" w:rsidP="005726EC">
      <w:pPr>
        <w:numPr>
          <w:ilvl w:val="0"/>
          <w:numId w:val="29"/>
        </w:numPr>
        <w:jc w:val="both"/>
        <w:rPr>
          <w:rFonts w:ascii="Century Gothic" w:hAnsi="Century Gothic"/>
          <w:sz w:val="20"/>
        </w:rPr>
      </w:pPr>
      <w:r w:rsidRPr="00D06C8D">
        <w:rPr>
          <w:rFonts w:ascii="Century Gothic" w:hAnsi="Century Gothic"/>
          <w:sz w:val="20"/>
        </w:rPr>
        <w:t xml:space="preserve">Teachers and School leaders, at all levels, have an understanding of and are able to effectively utilise the complete planning process; including the use of the Year Road maps to develop long, medium and short term plans, to inform both the construction of the curriculum and its delivery; </w:t>
      </w:r>
    </w:p>
    <w:p w:rsidR="000E4E37" w:rsidRPr="00D06C8D" w:rsidRDefault="000E4E37" w:rsidP="005726EC">
      <w:pPr>
        <w:numPr>
          <w:ilvl w:val="0"/>
          <w:numId w:val="29"/>
        </w:numPr>
        <w:jc w:val="both"/>
        <w:rPr>
          <w:rFonts w:ascii="Century Gothic" w:hAnsi="Century Gothic"/>
          <w:sz w:val="20"/>
        </w:rPr>
      </w:pPr>
      <w:r w:rsidRPr="00D06C8D">
        <w:rPr>
          <w:rFonts w:ascii="Century Gothic" w:hAnsi="Century Gothic"/>
          <w:sz w:val="20"/>
        </w:rPr>
        <w:t>All planning is suitably differentiated for all learners with clear learning and steps to success in language the children will understand;</w:t>
      </w:r>
    </w:p>
    <w:p w:rsidR="000E4E37" w:rsidRPr="00D06C8D" w:rsidRDefault="000E4E37" w:rsidP="005726EC">
      <w:pPr>
        <w:numPr>
          <w:ilvl w:val="0"/>
          <w:numId w:val="29"/>
        </w:numPr>
        <w:jc w:val="both"/>
        <w:rPr>
          <w:rFonts w:ascii="Century Gothic" w:hAnsi="Century Gothic"/>
          <w:sz w:val="20"/>
        </w:rPr>
      </w:pPr>
      <w:r w:rsidRPr="00D06C8D">
        <w:rPr>
          <w:rFonts w:ascii="Century Gothic" w:hAnsi="Century Gothic"/>
          <w:sz w:val="20"/>
        </w:rPr>
        <w:t>Planning identifies a range of engaging activities to develop children’s skills, knowledge and understanding;</w:t>
      </w:r>
    </w:p>
    <w:p w:rsidR="000E4E37" w:rsidRPr="00D06C8D" w:rsidRDefault="000E4E37" w:rsidP="005726EC">
      <w:pPr>
        <w:numPr>
          <w:ilvl w:val="0"/>
          <w:numId w:val="29"/>
        </w:numPr>
        <w:jc w:val="both"/>
        <w:rPr>
          <w:rFonts w:ascii="Century Gothic" w:hAnsi="Century Gothic"/>
          <w:sz w:val="20"/>
        </w:rPr>
      </w:pPr>
      <w:r w:rsidRPr="00D06C8D">
        <w:rPr>
          <w:rFonts w:ascii="Century Gothic" w:hAnsi="Century Gothic"/>
          <w:sz w:val="20"/>
        </w:rPr>
        <w:t>Planning details resources to be used which support learning, including the strategic deployment of any other adults;</w:t>
      </w:r>
    </w:p>
    <w:p w:rsidR="000E4E37" w:rsidRPr="00D06C8D" w:rsidRDefault="000E4E37" w:rsidP="005726EC">
      <w:pPr>
        <w:numPr>
          <w:ilvl w:val="0"/>
          <w:numId w:val="29"/>
        </w:numPr>
        <w:jc w:val="both"/>
        <w:rPr>
          <w:rFonts w:ascii="Century Gothic" w:hAnsi="Century Gothic"/>
          <w:sz w:val="20"/>
        </w:rPr>
      </w:pPr>
      <w:r w:rsidRPr="00D06C8D">
        <w:rPr>
          <w:rFonts w:ascii="Century Gothic" w:hAnsi="Century Gothic"/>
          <w:sz w:val="20"/>
        </w:rPr>
        <w:t>Planning shows that the teacher has been reflective and assessed the children’s work, annotating this to indicate potential next steps in the children’s learning which will directly move the learning on;</w:t>
      </w:r>
    </w:p>
    <w:p w:rsidR="000E4E37" w:rsidRPr="00D06C8D" w:rsidRDefault="000E4E37" w:rsidP="005726EC">
      <w:pPr>
        <w:numPr>
          <w:ilvl w:val="0"/>
          <w:numId w:val="29"/>
        </w:numPr>
        <w:jc w:val="both"/>
        <w:rPr>
          <w:rFonts w:ascii="Century Gothic" w:hAnsi="Century Gothic"/>
          <w:sz w:val="20"/>
        </w:rPr>
      </w:pPr>
      <w:r w:rsidRPr="00D06C8D">
        <w:rPr>
          <w:rFonts w:ascii="Century Gothic" w:hAnsi="Century Gothic"/>
          <w:sz w:val="20"/>
        </w:rPr>
        <w:t>Teachers have</w:t>
      </w:r>
      <w:r w:rsidR="00D06C8D">
        <w:rPr>
          <w:rFonts w:ascii="Century Gothic" w:hAnsi="Century Gothic"/>
          <w:sz w:val="20"/>
        </w:rPr>
        <w:t xml:space="preserve"> regular </w:t>
      </w:r>
      <w:proofErr w:type="gramStart"/>
      <w:r w:rsidR="00D06C8D">
        <w:rPr>
          <w:rFonts w:ascii="Century Gothic" w:hAnsi="Century Gothic"/>
          <w:sz w:val="20"/>
        </w:rPr>
        <w:t xml:space="preserve">opportunities </w:t>
      </w:r>
      <w:r w:rsidRPr="00D06C8D">
        <w:rPr>
          <w:rFonts w:ascii="Century Gothic" w:hAnsi="Century Gothic"/>
          <w:sz w:val="20"/>
        </w:rPr>
        <w:t xml:space="preserve"> to</w:t>
      </w:r>
      <w:proofErr w:type="gramEnd"/>
      <w:r w:rsidRPr="00D06C8D">
        <w:rPr>
          <w:rFonts w:ascii="Century Gothic" w:hAnsi="Century Gothic"/>
          <w:sz w:val="20"/>
        </w:rPr>
        <w:t xml:space="preserve"> plan together </w:t>
      </w:r>
    </w:p>
    <w:p w:rsidR="000E4E37" w:rsidRPr="00D06C8D" w:rsidRDefault="000E4E37" w:rsidP="000E4E37">
      <w:pPr>
        <w:ind w:left="360"/>
        <w:jc w:val="both"/>
        <w:rPr>
          <w:rFonts w:ascii="Century Gothic" w:hAnsi="Century Gothic"/>
          <w:sz w:val="20"/>
        </w:rPr>
      </w:pPr>
    </w:p>
    <w:p w:rsidR="000E4E37" w:rsidRPr="00D06C8D" w:rsidRDefault="0045067B" w:rsidP="000E4E37">
      <w:pPr>
        <w:jc w:val="both"/>
        <w:rPr>
          <w:rFonts w:ascii="Century Gothic" w:hAnsi="Century Gothic"/>
          <w:b/>
          <w:sz w:val="20"/>
        </w:rPr>
      </w:pPr>
      <w:r>
        <w:rPr>
          <w:rFonts w:ascii="Century Gothic" w:hAnsi="Century Gothic"/>
          <w:b/>
          <w:sz w:val="20"/>
        </w:rPr>
        <w:t xml:space="preserve">8. </w:t>
      </w:r>
      <w:r w:rsidR="001F31A3" w:rsidRPr="00D06C8D">
        <w:rPr>
          <w:rFonts w:ascii="Century Gothic" w:hAnsi="Century Gothic"/>
          <w:b/>
          <w:sz w:val="20"/>
        </w:rPr>
        <w:t xml:space="preserve">High expectations </w:t>
      </w:r>
    </w:p>
    <w:p w:rsidR="000E4E37" w:rsidRPr="00D06C8D" w:rsidRDefault="000E4E37" w:rsidP="005726EC">
      <w:pPr>
        <w:numPr>
          <w:ilvl w:val="0"/>
          <w:numId w:val="30"/>
        </w:numPr>
        <w:jc w:val="both"/>
        <w:rPr>
          <w:rFonts w:ascii="Century Gothic" w:hAnsi="Century Gothic"/>
          <w:sz w:val="20"/>
        </w:rPr>
      </w:pPr>
      <w:r w:rsidRPr="00D06C8D">
        <w:rPr>
          <w:rFonts w:ascii="Century Gothic" w:hAnsi="Century Gothic"/>
          <w:sz w:val="20"/>
        </w:rPr>
        <w:lastRenderedPageBreak/>
        <w:t>Senior leaders develop clear and consistent structures and systems for all members of the School community that identify expectations for both learning and social behaviours;</w:t>
      </w:r>
    </w:p>
    <w:p w:rsidR="000E4E37" w:rsidRPr="00D06C8D" w:rsidRDefault="000E4E37" w:rsidP="005726EC">
      <w:pPr>
        <w:numPr>
          <w:ilvl w:val="0"/>
          <w:numId w:val="30"/>
        </w:numPr>
        <w:jc w:val="both"/>
        <w:rPr>
          <w:rFonts w:ascii="Century Gothic" w:hAnsi="Century Gothic"/>
          <w:sz w:val="20"/>
        </w:rPr>
      </w:pPr>
      <w:r w:rsidRPr="00D06C8D">
        <w:rPr>
          <w:rFonts w:ascii="Century Gothic" w:hAnsi="Century Gothic"/>
          <w:sz w:val="20"/>
        </w:rPr>
        <w:t>Teachers and other adults maintain positive relationships with the children without underestimating the need for good behaviour;</w:t>
      </w:r>
    </w:p>
    <w:p w:rsidR="000E4E37" w:rsidRPr="00D06C8D" w:rsidRDefault="000E4E37" w:rsidP="005726EC">
      <w:pPr>
        <w:numPr>
          <w:ilvl w:val="0"/>
          <w:numId w:val="30"/>
        </w:numPr>
        <w:jc w:val="both"/>
        <w:rPr>
          <w:rFonts w:ascii="Century Gothic" w:hAnsi="Century Gothic"/>
          <w:sz w:val="20"/>
        </w:rPr>
      </w:pPr>
      <w:r w:rsidRPr="00D06C8D">
        <w:rPr>
          <w:rFonts w:ascii="Century Gothic" w:hAnsi="Century Gothic"/>
          <w:sz w:val="20"/>
        </w:rPr>
        <w:t>Lessons are well paced, interesting and match the children’s learning needs so that all children are encouraged to display good learning behaviours;</w:t>
      </w:r>
    </w:p>
    <w:p w:rsidR="000E4E37" w:rsidRPr="00D06C8D" w:rsidRDefault="000E4E37" w:rsidP="005726EC">
      <w:pPr>
        <w:numPr>
          <w:ilvl w:val="0"/>
          <w:numId w:val="30"/>
        </w:numPr>
        <w:jc w:val="both"/>
        <w:rPr>
          <w:rFonts w:ascii="Century Gothic" w:hAnsi="Century Gothic"/>
          <w:sz w:val="20"/>
        </w:rPr>
      </w:pPr>
      <w:r w:rsidRPr="00D06C8D">
        <w:rPr>
          <w:rFonts w:ascii="Century Gothic" w:hAnsi="Century Gothic"/>
          <w:sz w:val="20"/>
        </w:rPr>
        <w:t>Teachers and other adults consistently but sensitively use the School’s Behaviour Policy in order that all children know what is expected of them, can learn and socialise appropriately and understand the difference between right and wrong and that there are consequences to their actions;</w:t>
      </w:r>
    </w:p>
    <w:p w:rsidR="000E4E37" w:rsidRPr="00D06C8D" w:rsidRDefault="000E4E37" w:rsidP="005726EC">
      <w:pPr>
        <w:numPr>
          <w:ilvl w:val="0"/>
          <w:numId w:val="30"/>
        </w:numPr>
        <w:jc w:val="both"/>
        <w:rPr>
          <w:rFonts w:ascii="Century Gothic" w:hAnsi="Century Gothic"/>
          <w:sz w:val="20"/>
        </w:rPr>
      </w:pPr>
      <w:r w:rsidRPr="00D06C8D">
        <w:rPr>
          <w:rFonts w:ascii="Century Gothic" w:hAnsi="Century Gothic"/>
          <w:sz w:val="20"/>
        </w:rPr>
        <w:t>Children are praised and rewarded for the good things that they do and sanctioned if they do not do the right thing.</w:t>
      </w:r>
    </w:p>
    <w:p w:rsidR="000E4E37" w:rsidRPr="00D06C8D" w:rsidRDefault="000E4E37" w:rsidP="000E4E37">
      <w:pPr>
        <w:ind w:left="360"/>
        <w:jc w:val="both"/>
        <w:rPr>
          <w:rFonts w:ascii="Century Gothic" w:hAnsi="Century Gothic"/>
          <w:sz w:val="20"/>
        </w:rPr>
      </w:pPr>
    </w:p>
    <w:p w:rsidR="000E4E37" w:rsidRPr="00D06C8D" w:rsidRDefault="000E4E37" w:rsidP="000E4E37">
      <w:pPr>
        <w:ind w:left="360"/>
        <w:jc w:val="both"/>
        <w:rPr>
          <w:rFonts w:ascii="Century Gothic" w:hAnsi="Century Gothic"/>
          <w:sz w:val="20"/>
        </w:rPr>
      </w:pPr>
    </w:p>
    <w:p w:rsidR="001F31A3" w:rsidRPr="00D06C8D" w:rsidRDefault="0045067B" w:rsidP="001F31A3">
      <w:pPr>
        <w:jc w:val="both"/>
        <w:rPr>
          <w:rFonts w:ascii="Century Gothic" w:hAnsi="Century Gothic"/>
          <w:b/>
          <w:sz w:val="20"/>
        </w:rPr>
      </w:pPr>
      <w:r>
        <w:rPr>
          <w:rFonts w:ascii="Century Gothic" w:hAnsi="Century Gothic"/>
          <w:b/>
          <w:sz w:val="20"/>
        </w:rPr>
        <w:t xml:space="preserve">9. </w:t>
      </w:r>
      <w:r w:rsidR="001F31A3" w:rsidRPr="00D06C8D">
        <w:rPr>
          <w:rFonts w:ascii="Century Gothic" w:hAnsi="Century Gothic"/>
          <w:b/>
          <w:sz w:val="20"/>
        </w:rPr>
        <w:t xml:space="preserve">Teacher’s pedagogical and subject knowledge </w:t>
      </w:r>
    </w:p>
    <w:p w:rsidR="000E4E37" w:rsidRPr="00D06C8D" w:rsidRDefault="000E4E37" w:rsidP="005726EC">
      <w:pPr>
        <w:numPr>
          <w:ilvl w:val="0"/>
          <w:numId w:val="31"/>
        </w:numPr>
        <w:jc w:val="both"/>
        <w:rPr>
          <w:rFonts w:ascii="Century Gothic" w:hAnsi="Century Gothic"/>
          <w:sz w:val="20"/>
        </w:rPr>
      </w:pPr>
      <w:r w:rsidRPr="00D06C8D">
        <w:rPr>
          <w:rFonts w:ascii="Century Gothic" w:hAnsi="Century Gothic"/>
          <w:sz w:val="20"/>
        </w:rPr>
        <w:t>Teachers have a good knowledge of each subject that they are teaching and an understanding of progression of learning in that subject;</w:t>
      </w:r>
    </w:p>
    <w:p w:rsidR="000E4E37" w:rsidRPr="00D06C8D" w:rsidRDefault="000E4E37" w:rsidP="005726EC">
      <w:pPr>
        <w:numPr>
          <w:ilvl w:val="0"/>
          <w:numId w:val="31"/>
        </w:numPr>
        <w:jc w:val="both"/>
        <w:rPr>
          <w:rFonts w:ascii="Century Gothic" w:hAnsi="Century Gothic"/>
          <w:sz w:val="20"/>
        </w:rPr>
      </w:pPr>
      <w:r w:rsidRPr="00D06C8D">
        <w:rPr>
          <w:rFonts w:ascii="Century Gothic" w:hAnsi="Century Gothic"/>
          <w:sz w:val="20"/>
        </w:rPr>
        <w:t>Teachers engage children throughout the lesson by providing clear and concise explanations and expectations, a good balance of challenging and appropriate activities, questions and discussion points and opportunities to assess what has been learnt and develop considered accurate responses to the next steps in their study or learning;</w:t>
      </w:r>
    </w:p>
    <w:p w:rsidR="000E4E37" w:rsidRPr="00D06C8D" w:rsidRDefault="000E4E37" w:rsidP="005726EC">
      <w:pPr>
        <w:numPr>
          <w:ilvl w:val="0"/>
          <w:numId w:val="31"/>
        </w:numPr>
        <w:jc w:val="both"/>
        <w:rPr>
          <w:rFonts w:ascii="Century Gothic" w:hAnsi="Century Gothic"/>
          <w:sz w:val="20"/>
        </w:rPr>
      </w:pPr>
      <w:r w:rsidRPr="00D06C8D">
        <w:rPr>
          <w:rFonts w:ascii="Century Gothic" w:hAnsi="Century Gothic"/>
          <w:sz w:val="20"/>
        </w:rPr>
        <w:t>Teachers are instrumental in their own Professional Development; actively taking part in Continuing Professional Development (CPD) sessions both within school and elsewhere;</w:t>
      </w:r>
    </w:p>
    <w:p w:rsidR="000E4E37" w:rsidRPr="00D06C8D" w:rsidRDefault="000E4E37" w:rsidP="005726EC">
      <w:pPr>
        <w:numPr>
          <w:ilvl w:val="0"/>
          <w:numId w:val="31"/>
        </w:numPr>
        <w:jc w:val="both"/>
        <w:rPr>
          <w:rFonts w:ascii="Century Gothic" w:hAnsi="Century Gothic"/>
          <w:sz w:val="20"/>
        </w:rPr>
      </w:pPr>
      <w:r w:rsidRPr="00D06C8D">
        <w:rPr>
          <w:rFonts w:ascii="Century Gothic" w:hAnsi="Century Gothic"/>
          <w:sz w:val="20"/>
        </w:rPr>
        <w:t>Subject Leaders and other designated staff within the school leading CPD sessions for colleagues on areas of specific need in order to support and develop staff knowledge as required;</w:t>
      </w:r>
    </w:p>
    <w:p w:rsidR="000E4E37" w:rsidRPr="00D06C8D" w:rsidRDefault="000E4E37" w:rsidP="005726EC">
      <w:pPr>
        <w:numPr>
          <w:ilvl w:val="0"/>
          <w:numId w:val="31"/>
        </w:numPr>
        <w:jc w:val="both"/>
        <w:rPr>
          <w:rFonts w:ascii="Century Gothic" w:hAnsi="Century Gothic"/>
          <w:sz w:val="20"/>
        </w:rPr>
      </w:pPr>
      <w:r w:rsidRPr="00D06C8D">
        <w:rPr>
          <w:rFonts w:ascii="Century Gothic" w:hAnsi="Century Gothic"/>
          <w:sz w:val="20"/>
        </w:rPr>
        <w:t>Undertaking reciprocal peer observations in order to support colleagues, further enhance their own practice and develop a learning ethos across the school.</w:t>
      </w:r>
    </w:p>
    <w:p w:rsidR="000E4E37" w:rsidRPr="00D06C8D" w:rsidRDefault="000E4E37" w:rsidP="000E4E37">
      <w:pPr>
        <w:ind w:left="360"/>
        <w:jc w:val="both"/>
        <w:rPr>
          <w:rFonts w:ascii="Century Gothic" w:hAnsi="Century Gothic"/>
          <w:b/>
          <w:sz w:val="20"/>
        </w:rPr>
      </w:pPr>
    </w:p>
    <w:p w:rsidR="000E4E37" w:rsidRPr="00D06C8D" w:rsidRDefault="0045067B" w:rsidP="000E4E37">
      <w:pPr>
        <w:jc w:val="both"/>
        <w:rPr>
          <w:rFonts w:ascii="Century Gothic" w:hAnsi="Century Gothic"/>
          <w:b/>
          <w:sz w:val="20"/>
        </w:rPr>
      </w:pPr>
      <w:r>
        <w:rPr>
          <w:rFonts w:ascii="Century Gothic" w:hAnsi="Century Gothic"/>
          <w:b/>
          <w:sz w:val="20"/>
        </w:rPr>
        <w:t xml:space="preserve">10. </w:t>
      </w:r>
      <w:r w:rsidR="001F31A3" w:rsidRPr="00D06C8D">
        <w:rPr>
          <w:rFonts w:ascii="Century Gothic" w:hAnsi="Century Gothic"/>
          <w:b/>
          <w:sz w:val="20"/>
        </w:rPr>
        <w:t>Variation of t</w:t>
      </w:r>
      <w:r w:rsidR="000E4E37" w:rsidRPr="00D06C8D">
        <w:rPr>
          <w:rFonts w:ascii="Century Gothic" w:hAnsi="Century Gothic"/>
          <w:b/>
          <w:sz w:val="20"/>
        </w:rPr>
        <w:t xml:space="preserve">eaching styles which </w:t>
      </w:r>
    </w:p>
    <w:p w:rsidR="000E4E37" w:rsidRPr="00D06C8D" w:rsidRDefault="000E4E37" w:rsidP="005726EC">
      <w:pPr>
        <w:pStyle w:val="ListParagraph"/>
        <w:numPr>
          <w:ilvl w:val="0"/>
          <w:numId w:val="41"/>
        </w:numPr>
        <w:jc w:val="both"/>
        <w:rPr>
          <w:rFonts w:ascii="Century Gothic" w:hAnsi="Century Gothic"/>
          <w:sz w:val="20"/>
        </w:rPr>
      </w:pPr>
      <w:r w:rsidRPr="00D06C8D">
        <w:rPr>
          <w:rFonts w:ascii="Century Gothic" w:hAnsi="Century Gothic"/>
          <w:sz w:val="20"/>
        </w:rPr>
        <w:t xml:space="preserve">Teachers have a clear understanding of the variety of teaching styles, which ones they instinctively use and plan to utilise the other teaching styles accordingly; </w:t>
      </w:r>
    </w:p>
    <w:p w:rsidR="000E4E37" w:rsidRPr="00D06C8D" w:rsidRDefault="000E4E37" w:rsidP="005726EC">
      <w:pPr>
        <w:numPr>
          <w:ilvl w:val="0"/>
          <w:numId w:val="32"/>
        </w:numPr>
        <w:jc w:val="both"/>
        <w:rPr>
          <w:rFonts w:ascii="Century Gothic" w:hAnsi="Century Gothic"/>
          <w:sz w:val="20"/>
        </w:rPr>
      </w:pPr>
      <w:r w:rsidRPr="00D06C8D">
        <w:rPr>
          <w:rFonts w:ascii="Century Gothic" w:hAnsi="Century Gothic"/>
          <w:sz w:val="20"/>
        </w:rPr>
        <w:t>Teachers have a clear understanding of the variety of learning styles of the children in their class and match their teaching styles accordingly;</w:t>
      </w:r>
    </w:p>
    <w:p w:rsidR="000E4E37" w:rsidRPr="00D06C8D" w:rsidRDefault="000E4E37" w:rsidP="005726EC">
      <w:pPr>
        <w:numPr>
          <w:ilvl w:val="0"/>
          <w:numId w:val="32"/>
        </w:numPr>
        <w:jc w:val="both"/>
        <w:rPr>
          <w:rFonts w:ascii="Century Gothic" w:hAnsi="Century Gothic"/>
          <w:sz w:val="20"/>
        </w:rPr>
      </w:pPr>
      <w:r w:rsidRPr="00D06C8D">
        <w:rPr>
          <w:rFonts w:ascii="Century Gothic" w:hAnsi="Century Gothic"/>
          <w:sz w:val="20"/>
        </w:rPr>
        <w:t>Teachers use this knowledge in order to develop children’s learning and sustain the concentration and motivation of the children in their class.</w:t>
      </w:r>
    </w:p>
    <w:p w:rsidR="000E4E37" w:rsidRPr="00D06C8D" w:rsidRDefault="000E4E37" w:rsidP="000E4E37">
      <w:pPr>
        <w:ind w:left="360"/>
        <w:jc w:val="both"/>
        <w:rPr>
          <w:rFonts w:ascii="Century Gothic" w:hAnsi="Century Gothic"/>
          <w:sz w:val="20"/>
        </w:rPr>
      </w:pPr>
    </w:p>
    <w:p w:rsidR="000E4E37" w:rsidRPr="00D06C8D" w:rsidRDefault="0045067B" w:rsidP="000E4E37">
      <w:pPr>
        <w:jc w:val="both"/>
        <w:rPr>
          <w:rFonts w:ascii="Century Gothic" w:hAnsi="Century Gothic"/>
          <w:b/>
          <w:sz w:val="20"/>
        </w:rPr>
      </w:pPr>
      <w:r>
        <w:rPr>
          <w:rFonts w:ascii="Century Gothic" w:hAnsi="Century Gothic"/>
          <w:b/>
          <w:sz w:val="20"/>
        </w:rPr>
        <w:t xml:space="preserve">11. </w:t>
      </w:r>
      <w:r w:rsidR="001F31A3" w:rsidRPr="00D06C8D">
        <w:rPr>
          <w:rFonts w:ascii="Century Gothic" w:hAnsi="Century Gothic"/>
          <w:b/>
          <w:sz w:val="20"/>
        </w:rPr>
        <w:t>Parents and carers</w:t>
      </w:r>
    </w:p>
    <w:p w:rsidR="000E4E37" w:rsidRPr="00D06C8D" w:rsidRDefault="000E4E37" w:rsidP="005726EC">
      <w:pPr>
        <w:numPr>
          <w:ilvl w:val="0"/>
          <w:numId w:val="33"/>
        </w:numPr>
        <w:jc w:val="both"/>
        <w:rPr>
          <w:rFonts w:ascii="Century Gothic" w:hAnsi="Century Gothic"/>
          <w:sz w:val="20"/>
        </w:rPr>
      </w:pPr>
      <w:r w:rsidRPr="00D06C8D">
        <w:rPr>
          <w:rFonts w:ascii="Century Gothic" w:hAnsi="Century Gothic"/>
          <w:sz w:val="20"/>
        </w:rPr>
        <w:t xml:space="preserve">Senior leaders, at all levels, teachers and other staff use informal and formal opportunities to develop positive relationships with parents/carers that enable clear, honest and relevant information to be shared which is aimed at supporting learning and the development of good learning and social behaviours; </w:t>
      </w:r>
    </w:p>
    <w:p w:rsidR="000E4E37" w:rsidRPr="00D06C8D" w:rsidRDefault="000E4E37" w:rsidP="005726EC">
      <w:pPr>
        <w:numPr>
          <w:ilvl w:val="0"/>
          <w:numId w:val="34"/>
        </w:numPr>
        <w:jc w:val="both"/>
        <w:rPr>
          <w:rFonts w:ascii="Century Gothic" w:hAnsi="Century Gothic"/>
          <w:sz w:val="20"/>
        </w:rPr>
      </w:pPr>
      <w:r w:rsidRPr="00D06C8D">
        <w:rPr>
          <w:rFonts w:ascii="Century Gothic" w:hAnsi="Century Gothic"/>
          <w:sz w:val="20"/>
        </w:rPr>
        <w:t>Teachers use the following opportunities to work towards the aim stated above;</w:t>
      </w:r>
    </w:p>
    <w:p w:rsidR="000E4E37" w:rsidRPr="00D06C8D" w:rsidRDefault="000E4E37" w:rsidP="005726EC">
      <w:pPr>
        <w:numPr>
          <w:ilvl w:val="0"/>
          <w:numId w:val="11"/>
        </w:numPr>
        <w:jc w:val="both"/>
        <w:rPr>
          <w:rFonts w:ascii="Century Gothic" w:hAnsi="Century Gothic"/>
          <w:sz w:val="20"/>
        </w:rPr>
      </w:pPr>
      <w:r w:rsidRPr="00D06C8D">
        <w:rPr>
          <w:rFonts w:ascii="Century Gothic" w:hAnsi="Century Gothic"/>
          <w:sz w:val="20"/>
        </w:rPr>
        <w:t xml:space="preserve">Formal opportunities such as </w:t>
      </w:r>
      <w:proofErr w:type="gramStart"/>
      <w:r w:rsidRPr="00D06C8D">
        <w:rPr>
          <w:rFonts w:ascii="Century Gothic" w:hAnsi="Century Gothic"/>
          <w:sz w:val="20"/>
        </w:rPr>
        <w:t>parents</w:t>
      </w:r>
      <w:proofErr w:type="gramEnd"/>
      <w:r w:rsidRPr="00D06C8D">
        <w:rPr>
          <w:rFonts w:ascii="Century Gothic" w:hAnsi="Century Gothic"/>
          <w:sz w:val="20"/>
        </w:rPr>
        <w:t>/carers consultations, annual reports and meetings organised at the request of either School or parents/carers;</w:t>
      </w:r>
    </w:p>
    <w:p w:rsidR="000E4E37" w:rsidRPr="00D06C8D" w:rsidRDefault="000E4E37" w:rsidP="005726EC">
      <w:pPr>
        <w:numPr>
          <w:ilvl w:val="0"/>
          <w:numId w:val="11"/>
        </w:numPr>
        <w:jc w:val="both"/>
        <w:rPr>
          <w:rFonts w:ascii="Century Gothic" w:hAnsi="Century Gothic"/>
          <w:sz w:val="20"/>
        </w:rPr>
      </w:pPr>
      <w:r w:rsidRPr="00D06C8D">
        <w:rPr>
          <w:rFonts w:ascii="Century Gothic" w:hAnsi="Century Gothic"/>
          <w:sz w:val="20"/>
        </w:rPr>
        <w:t xml:space="preserve">Informal opportunities such as at the beginning and end of each school day, on educational visits and through extended </w:t>
      </w:r>
      <w:proofErr w:type="gramStart"/>
      <w:r w:rsidRPr="00D06C8D">
        <w:rPr>
          <w:rFonts w:ascii="Century Gothic" w:hAnsi="Century Gothic"/>
          <w:sz w:val="20"/>
        </w:rPr>
        <w:t>schools</w:t>
      </w:r>
      <w:proofErr w:type="gramEnd"/>
      <w:r w:rsidRPr="00D06C8D">
        <w:rPr>
          <w:rFonts w:ascii="Century Gothic" w:hAnsi="Century Gothic"/>
          <w:sz w:val="20"/>
        </w:rPr>
        <w:t xml:space="preserve"> opportunities;</w:t>
      </w:r>
    </w:p>
    <w:p w:rsidR="000E4E37" w:rsidRPr="00D06C8D" w:rsidRDefault="000E4E37" w:rsidP="005726EC">
      <w:pPr>
        <w:numPr>
          <w:ilvl w:val="0"/>
          <w:numId w:val="11"/>
        </w:numPr>
        <w:jc w:val="both"/>
        <w:rPr>
          <w:rFonts w:ascii="Century Gothic" w:hAnsi="Century Gothic"/>
          <w:sz w:val="20"/>
        </w:rPr>
      </w:pPr>
      <w:r w:rsidRPr="00D06C8D">
        <w:rPr>
          <w:rFonts w:ascii="Century Gothic" w:hAnsi="Century Gothic"/>
          <w:sz w:val="20"/>
        </w:rPr>
        <w:t xml:space="preserve">Inviting parents into School so that they can share their expertise in order to support children with their learning; </w:t>
      </w:r>
    </w:p>
    <w:p w:rsidR="000E4E37" w:rsidRPr="00D06C8D" w:rsidRDefault="000E4E37" w:rsidP="005726EC">
      <w:pPr>
        <w:numPr>
          <w:ilvl w:val="0"/>
          <w:numId w:val="11"/>
        </w:numPr>
        <w:jc w:val="both"/>
        <w:rPr>
          <w:rFonts w:ascii="Century Gothic" w:hAnsi="Century Gothic"/>
          <w:sz w:val="20"/>
        </w:rPr>
      </w:pPr>
      <w:r w:rsidRPr="00D06C8D">
        <w:rPr>
          <w:rFonts w:ascii="Century Gothic" w:hAnsi="Century Gothic"/>
          <w:sz w:val="20"/>
        </w:rPr>
        <w:t>Liaising regularly with parents and carers in a variety of ways including;</w:t>
      </w:r>
      <w:r w:rsidR="00771208">
        <w:rPr>
          <w:rFonts w:ascii="Century Gothic" w:hAnsi="Century Gothic"/>
          <w:sz w:val="20"/>
        </w:rPr>
        <w:t xml:space="preserve"> sending home </w:t>
      </w:r>
      <w:r w:rsidRPr="00D06C8D">
        <w:rPr>
          <w:rFonts w:ascii="Century Gothic" w:hAnsi="Century Gothic"/>
          <w:sz w:val="20"/>
        </w:rPr>
        <w:t>home/school communication books and Reading Diaries;</w:t>
      </w:r>
    </w:p>
    <w:p w:rsidR="000E4E37" w:rsidRPr="00D06C8D" w:rsidRDefault="000E4E37" w:rsidP="005726EC">
      <w:pPr>
        <w:numPr>
          <w:ilvl w:val="0"/>
          <w:numId w:val="11"/>
        </w:numPr>
        <w:jc w:val="both"/>
        <w:rPr>
          <w:rFonts w:ascii="Century Gothic" w:hAnsi="Century Gothic"/>
          <w:sz w:val="20"/>
        </w:rPr>
      </w:pPr>
      <w:r w:rsidRPr="00D06C8D">
        <w:rPr>
          <w:rFonts w:ascii="Century Gothic" w:hAnsi="Century Gothic"/>
          <w:sz w:val="20"/>
        </w:rPr>
        <w:t>Parents/carers, children and a member of School staff all sign a Home/School agreement in order to establish the roles, rights and responsibilities of all members of the School community.</w:t>
      </w:r>
    </w:p>
    <w:p w:rsidR="000E4E37" w:rsidRPr="00D06C8D" w:rsidRDefault="000E4E37" w:rsidP="000E4E37">
      <w:pPr>
        <w:ind w:left="360"/>
        <w:jc w:val="both"/>
        <w:rPr>
          <w:rFonts w:ascii="Century Gothic" w:hAnsi="Century Gothic"/>
          <w:sz w:val="20"/>
        </w:rPr>
      </w:pPr>
    </w:p>
    <w:p w:rsidR="000E4E37" w:rsidRPr="00D06C8D" w:rsidRDefault="0045067B" w:rsidP="000E4E37">
      <w:pPr>
        <w:jc w:val="both"/>
        <w:rPr>
          <w:rFonts w:ascii="Century Gothic" w:hAnsi="Century Gothic"/>
          <w:b/>
          <w:sz w:val="20"/>
        </w:rPr>
      </w:pPr>
      <w:r>
        <w:rPr>
          <w:rFonts w:ascii="Century Gothic" w:hAnsi="Century Gothic"/>
          <w:b/>
          <w:sz w:val="20"/>
        </w:rPr>
        <w:t xml:space="preserve">12. </w:t>
      </w:r>
      <w:r w:rsidR="00771208">
        <w:rPr>
          <w:rFonts w:ascii="Century Gothic" w:hAnsi="Century Gothic"/>
          <w:b/>
          <w:sz w:val="20"/>
        </w:rPr>
        <w:t>E</w:t>
      </w:r>
      <w:r w:rsidR="000E4E37" w:rsidRPr="00D06C8D">
        <w:rPr>
          <w:rFonts w:ascii="Century Gothic" w:hAnsi="Century Gothic"/>
          <w:b/>
          <w:sz w:val="20"/>
        </w:rPr>
        <w:t>ffective lesson organisation;</w:t>
      </w:r>
    </w:p>
    <w:p w:rsidR="000E4E37" w:rsidRPr="00D06C8D" w:rsidRDefault="000E4E37" w:rsidP="005726EC">
      <w:pPr>
        <w:numPr>
          <w:ilvl w:val="0"/>
          <w:numId w:val="35"/>
        </w:numPr>
        <w:jc w:val="both"/>
        <w:rPr>
          <w:rFonts w:ascii="Century Gothic" w:hAnsi="Century Gothic"/>
          <w:sz w:val="20"/>
        </w:rPr>
      </w:pPr>
      <w:r w:rsidRPr="00D06C8D">
        <w:rPr>
          <w:rFonts w:ascii="Century Gothic" w:hAnsi="Century Gothic"/>
          <w:sz w:val="20"/>
        </w:rPr>
        <w:t>Lessons are well structured to include appropriate time for an introduction, independent or collaborative tasks and for a plenary or series of mini-plenaries with ample opportunity for teacher/child interaction, in order to discuss, enhance, reflect and further develop the children’s learning;</w:t>
      </w:r>
    </w:p>
    <w:p w:rsidR="000E4E37" w:rsidRPr="00D06C8D" w:rsidRDefault="000E4E37" w:rsidP="005726EC">
      <w:pPr>
        <w:numPr>
          <w:ilvl w:val="0"/>
          <w:numId w:val="35"/>
        </w:numPr>
        <w:jc w:val="both"/>
        <w:rPr>
          <w:rFonts w:ascii="Century Gothic" w:hAnsi="Century Gothic"/>
          <w:sz w:val="20"/>
        </w:rPr>
      </w:pPr>
      <w:r w:rsidRPr="00D06C8D">
        <w:rPr>
          <w:rFonts w:ascii="Century Gothic" w:hAnsi="Century Gothic"/>
          <w:sz w:val="20"/>
        </w:rPr>
        <w:t>Teachers provide clear direction to ensure children know what they are doing and how to do it including the modelling and demonstration of key elements within lessons, working with a guided focus group when appropriate using the day-to-day assessment of the children’s progress.</w:t>
      </w:r>
    </w:p>
    <w:p w:rsidR="000E4E37" w:rsidRPr="00D06C8D" w:rsidRDefault="000E4E37" w:rsidP="005726EC">
      <w:pPr>
        <w:numPr>
          <w:ilvl w:val="0"/>
          <w:numId w:val="35"/>
        </w:numPr>
        <w:jc w:val="both"/>
        <w:rPr>
          <w:rFonts w:ascii="Century Gothic" w:hAnsi="Century Gothic"/>
          <w:sz w:val="20"/>
        </w:rPr>
      </w:pPr>
      <w:r w:rsidRPr="00D06C8D">
        <w:rPr>
          <w:rFonts w:ascii="Century Gothic" w:hAnsi="Century Gothic"/>
          <w:sz w:val="20"/>
        </w:rPr>
        <w:lastRenderedPageBreak/>
        <w:t xml:space="preserve">Teachers apply the most appropriate classroom organisation, both in terms of the physical environment and also how the children are organised, in order to match and contextualise the children’s learning; </w:t>
      </w:r>
    </w:p>
    <w:p w:rsidR="000E4E37" w:rsidRPr="00D06C8D" w:rsidRDefault="000E4E37" w:rsidP="005726EC">
      <w:pPr>
        <w:numPr>
          <w:ilvl w:val="0"/>
          <w:numId w:val="35"/>
        </w:numPr>
        <w:jc w:val="both"/>
        <w:rPr>
          <w:rFonts w:ascii="Century Gothic" w:hAnsi="Century Gothic"/>
          <w:sz w:val="20"/>
        </w:rPr>
      </w:pPr>
      <w:r w:rsidRPr="00D06C8D">
        <w:rPr>
          <w:rFonts w:ascii="Century Gothic" w:hAnsi="Century Gothic"/>
          <w:sz w:val="20"/>
        </w:rPr>
        <w:t>Opportunities are available for children to engage in practical activities, investigations and problem solving;</w:t>
      </w:r>
    </w:p>
    <w:p w:rsidR="000E4E37" w:rsidRPr="00D06C8D" w:rsidRDefault="000E4E37" w:rsidP="005726EC">
      <w:pPr>
        <w:numPr>
          <w:ilvl w:val="0"/>
          <w:numId w:val="35"/>
        </w:numPr>
        <w:jc w:val="both"/>
        <w:rPr>
          <w:rFonts w:ascii="Century Gothic" w:hAnsi="Century Gothic"/>
          <w:sz w:val="20"/>
        </w:rPr>
      </w:pPr>
      <w:r w:rsidRPr="00D06C8D">
        <w:rPr>
          <w:rFonts w:ascii="Century Gothic" w:hAnsi="Century Gothic"/>
          <w:sz w:val="20"/>
        </w:rPr>
        <w:t>Teachers provide opportunities for children to practice and reinforce skills learnt and appropriate extension and challenge activities;</w:t>
      </w:r>
    </w:p>
    <w:p w:rsidR="000E4E37" w:rsidRPr="00D06C8D" w:rsidRDefault="000E4E37" w:rsidP="005726EC">
      <w:pPr>
        <w:numPr>
          <w:ilvl w:val="0"/>
          <w:numId w:val="35"/>
        </w:numPr>
        <w:jc w:val="both"/>
        <w:rPr>
          <w:rFonts w:ascii="Century Gothic" w:hAnsi="Century Gothic"/>
          <w:sz w:val="20"/>
        </w:rPr>
      </w:pPr>
      <w:r w:rsidRPr="00D06C8D">
        <w:rPr>
          <w:rFonts w:ascii="Century Gothic" w:hAnsi="Century Gothic"/>
          <w:sz w:val="20"/>
        </w:rPr>
        <w:t>Teachers use appropriate re</w:t>
      </w:r>
      <w:r w:rsidR="00771208">
        <w:rPr>
          <w:rFonts w:ascii="Century Gothic" w:hAnsi="Century Gothic"/>
          <w:sz w:val="20"/>
        </w:rPr>
        <w:t>sources, including the use of I</w:t>
      </w:r>
      <w:r w:rsidRPr="00D06C8D">
        <w:rPr>
          <w:rFonts w:ascii="Century Gothic" w:hAnsi="Century Gothic"/>
          <w:sz w:val="20"/>
        </w:rPr>
        <w:t>T to support and extend children’s learning;</w:t>
      </w:r>
    </w:p>
    <w:p w:rsidR="000E4E37" w:rsidRPr="00D06C8D" w:rsidRDefault="000E4E37" w:rsidP="005726EC">
      <w:pPr>
        <w:numPr>
          <w:ilvl w:val="0"/>
          <w:numId w:val="35"/>
        </w:numPr>
        <w:jc w:val="both"/>
        <w:rPr>
          <w:rFonts w:ascii="Century Gothic" w:hAnsi="Century Gothic"/>
          <w:sz w:val="20"/>
        </w:rPr>
      </w:pPr>
      <w:r w:rsidRPr="00D06C8D">
        <w:rPr>
          <w:rFonts w:ascii="Century Gothic" w:hAnsi="Century Gothic"/>
          <w:sz w:val="20"/>
        </w:rPr>
        <w:t>Resources are clearly labelled, the children can access them and use them with increasing independence;</w:t>
      </w:r>
    </w:p>
    <w:p w:rsidR="000E4E37" w:rsidRPr="00D06C8D" w:rsidRDefault="000E4E37" w:rsidP="005726EC">
      <w:pPr>
        <w:numPr>
          <w:ilvl w:val="0"/>
          <w:numId w:val="35"/>
        </w:numPr>
        <w:jc w:val="both"/>
        <w:rPr>
          <w:rFonts w:ascii="Century Gothic" w:hAnsi="Century Gothic"/>
          <w:sz w:val="20"/>
        </w:rPr>
      </w:pPr>
      <w:r w:rsidRPr="00D06C8D">
        <w:rPr>
          <w:rFonts w:ascii="Century Gothic" w:hAnsi="Century Gothic"/>
          <w:sz w:val="20"/>
        </w:rPr>
        <w:t>Teaching Assistants are well deployed, optimising all learning opportunities and throughout their conduct in school set high expectations of themselves and the children.</w:t>
      </w:r>
    </w:p>
    <w:p w:rsidR="000E4E37" w:rsidRPr="00D06C8D" w:rsidRDefault="000E4E37" w:rsidP="000E4E37">
      <w:pPr>
        <w:ind w:left="360"/>
        <w:jc w:val="both"/>
        <w:rPr>
          <w:rFonts w:ascii="Century Gothic" w:hAnsi="Century Gothic"/>
          <w:sz w:val="20"/>
        </w:rPr>
      </w:pPr>
    </w:p>
    <w:p w:rsidR="000E4E37" w:rsidRPr="00D06C8D" w:rsidRDefault="0045067B" w:rsidP="000E4E37">
      <w:pPr>
        <w:jc w:val="both"/>
        <w:rPr>
          <w:rFonts w:ascii="Century Gothic" w:hAnsi="Century Gothic"/>
          <w:b/>
          <w:sz w:val="20"/>
        </w:rPr>
      </w:pPr>
      <w:r>
        <w:rPr>
          <w:rFonts w:ascii="Century Gothic" w:hAnsi="Century Gothic"/>
          <w:b/>
          <w:sz w:val="20"/>
        </w:rPr>
        <w:t xml:space="preserve">13. </w:t>
      </w:r>
      <w:r w:rsidR="001F31A3" w:rsidRPr="00D06C8D">
        <w:rPr>
          <w:rFonts w:ascii="Century Gothic" w:hAnsi="Century Gothic"/>
          <w:b/>
          <w:sz w:val="20"/>
        </w:rPr>
        <w:t xml:space="preserve">Assessment </w:t>
      </w:r>
    </w:p>
    <w:p w:rsidR="000E4E37" w:rsidRPr="00D06C8D" w:rsidRDefault="000E4E37" w:rsidP="005726EC">
      <w:pPr>
        <w:numPr>
          <w:ilvl w:val="0"/>
          <w:numId w:val="6"/>
        </w:numPr>
        <w:jc w:val="both"/>
        <w:rPr>
          <w:rFonts w:ascii="Century Gothic" w:hAnsi="Century Gothic"/>
          <w:sz w:val="20"/>
        </w:rPr>
      </w:pPr>
      <w:r w:rsidRPr="00D06C8D">
        <w:rPr>
          <w:rFonts w:ascii="Century Gothic" w:hAnsi="Century Gothic"/>
          <w:sz w:val="20"/>
        </w:rPr>
        <w:t>Senior leaders, at all levels, and all teachers maximise the opportunities to impact on children’s learning through self-evaluation structures, the School’s ‘Accountability’ structure and on-going classroom assessment and feedback. This will involve senior leaders, at all levels, and teachers engaging in the following activities and affecting practice accordingly;</w:t>
      </w:r>
    </w:p>
    <w:p w:rsidR="000E4E37" w:rsidRPr="00D06C8D" w:rsidRDefault="000E4E37" w:rsidP="005726EC">
      <w:pPr>
        <w:numPr>
          <w:ilvl w:val="1"/>
          <w:numId w:val="12"/>
        </w:numPr>
        <w:jc w:val="both"/>
        <w:rPr>
          <w:rFonts w:ascii="Century Gothic" w:hAnsi="Century Gothic"/>
          <w:sz w:val="20"/>
        </w:rPr>
      </w:pPr>
      <w:r w:rsidRPr="00D06C8D">
        <w:rPr>
          <w:rFonts w:ascii="Century Gothic" w:hAnsi="Century Gothic"/>
          <w:sz w:val="20"/>
        </w:rPr>
        <w:t>The analysis of statutory assessment data to evaluate individual, group and cohort standards and achievement;</w:t>
      </w:r>
    </w:p>
    <w:p w:rsidR="000E4E37" w:rsidRPr="00D06C8D" w:rsidRDefault="000E4E37" w:rsidP="005726EC">
      <w:pPr>
        <w:numPr>
          <w:ilvl w:val="1"/>
          <w:numId w:val="12"/>
        </w:numPr>
        <w:jc w:val="both"/>
        <w:rPr>
          <w:rFonts w:ascii="Century Gothic" w:hAnsi="Century Gothic"/>
          <w:sz w:val="20"/>
        </w:rPr>
      </w:pPr>
      <w:r w:rsidRPr="00D06C8D">
        <w:rPr>
          <w:rFonts w:ascii="Century Gothic" w:hAnsi="Century Gothic"/>
          <w:sz w:val="20"/>
        </w:rPr>
        <w:t xml:space="preserve">The regular assessment and tracking of children’s standards and achievement in Reading, Writing and Mathematics in years 1-6 </w:t>
      </w:r>
    </w:p>
    <w:p w:rsidR="000E4E37" w:rsidRPr="00D06C8D" w:rsidRDefault="000E4E37" w:rsidP="005726EC">
      <w:pPr>
        <w:numPr>
          <w:ilvl w:val="1"/>
          <w:numId w:val="12"/>
        </w:numPr>
        <w:jc w:val="both"/>
        <w:rPr>
          <w:rFonts w:ascii="Century Gothic" w:hAnsi="Century Gothic"/>
          <w:sz w:val="20"/>
        </w:rPr>
      </w:pPr>
      <w:r w:rsidRPr="00D06C8D">
        <w:rPr>
          <w:rFonts w:ascii="Century Gothic" w:hAnsi="Century Gothic"/>
          <w:sz w:val="20"/>
        </w:rPr>
        <w:t xml:space="preserve">The regular evaluation of progress shown by all children in years 1-6 (in the areas noted above) through discussion between senior leaders, </w:t>
      </w:r>
      <w:r w:rsidR="00771208">
        <w:rPr>
          <w:rFonts w:ascii="Century Gothic" w:hAnsi="Century Gothic"/>
          <w:sz w:val="20"/>
        </w:rPr>
        <w:t xml:space="preserve">including the Inclusion Manager at termly pupil progress meetings. </w:t>
      </w:r>
    </w:p>
    <w:p w:rsidR="000E4E37" w:rsidRPr="00D06C8D" w:rsidRDefault="000E4E37" w:rsidP="005726EC">
      <w:pPr>
        <w:numPr>
          <w:ilvl w:val="1"/>
          <w:numId w:val="12"/>
        </w:numPr>
        <w:jc w:val="both"/>
        <w:rPr>
          <w:rFonts w:ascii="Century Gothic" w:hAnsi="Century Gothic"/>
          <w:sz w:val="20"/>
        </w:rPr>
      </w:pPr>
      <w:r w:rsidRPr="00D06C8D">
        <w:rPr>
          <w:rFonts w:ascii="Century Gothic" w:hAnsi="Century Gothic"/>
          <w:sz w:val="20"/>
        </w:rPr>
        <w:t>The regular monitoring of progress in Foundation Stage, establishing provision targets for individual, group and cohorts of children against assessment criteria within the Foundation Stage Profile;</w:t>
      </w:r>
    </w:p>
    <w:p w:rsidR="000E4E37" w:rsidRPr="00D06C8D" w:rsidRDefault="000E4E37" w:rsidP="005726EC">
      <w:pPr>
        <w:numPr>
          <w:ilvl w:val="1"/>
          <w:numId w:val="12"/>
        </w:numPr>
        <w:jc w:val="both"/>
        <w:rPr>
          <w:rFonts w:ascii="Century Gothic" w:hAnsi="Century Gothic"/>
          <w:sz w:val="20"/>
        </w:rPr>
      </w:pPr>
      <w:r w:rsidRPr="00D06C8D">
        <w:rPr>
          <w:rFonts w:ascii="Century Gothic" w:hAnsi="Century Gothic"/>
          <w:sz w:val="20"/>
        </w:rPr>
        <w:t>Teachers providing encouragement, praise and rewards for the effort, outcomes and progress children make;</w:t>
      </w:r>
    </w:p>
    <w:p w:rsidR="000E4E37" w:rsidRPr="00D06C8D" w:rsidRDefault="000E4E37" w:rsidP="005726EC">
      <w:pPr>
        <w:numPr>
          <w:ilvl w:val="1"/>
          <w:numId w:val="12"/>
        </w:numPr>
        <w:jc w:val="both"/>
        <w:rPr>
          <w:rFonts w:ascii="Century Gothic" w:hAnsi="Century Gothic"/>
          <w:sz w:val="20"/>
        </w:rPr>
      </w:pPr>
      <w:r w:rsidRPr="00D06C8D">
        <w:rPr>
          <w:rFonts w:ascii="Century Gothic" w:hAnsi="Century Gothic"/>
          <w:sz w:val="20"/>
        </w:rPr>
        <w:t>Teachers use diagnostic feedback to children; either verbally or in written form, which can be used by the child to improve their learning with the child becoming increasingly active within this process;</w:t>
      </w:r>
    </w:p>
    <w:p w:rsidR="000E4E37" w:rsidRPr="00D06C8D" w:rsidRDefault="000E4E37" w:rsidP="005726EC">
      <w:pPr>
        <w:numPr>
          <w:ilvl w:val="1"/>
          <w:numId w:val="12"/>
        </w:numPr>
        <w:jc w:val="both"/>
        <w:rPr>
          <w:rFonts w:ascii="Century Gothic" w:hAnsi="Century Gothic"/>
          <w:sz w:val="20"/>
        </w:rPr>
      </w:pPr>
      <w:r w:rsidRPr="00D06C8D">
        <w:rPr>
          <w:rFonts w:ascii="Century Gothic" w:hAnsi="Century Gothic"/>
          <w:sz w:val="20"/>
        </w:rPr>
        <w:t>Children becoming increasingly involved in assessing their own and others learning and taking appropriate actions to develop this e.g. self-assessment against the lessons learning steps to success.</w:t>
      </w:r>
    </w:p>
    <w:p w:rsidR="000E4E37" w:rsidRPr="00D06C8D" w:rsidRDefault="000E4E37" w:rsidP="005726EC">
      <w:pPr>
        <w:numPr>
          <w:ilvl w:val="1"/>
          <w:numId w:val="12"/>
        </w:numPr>
        <w:jc w:val="both"/>
        <w:rPr>
          <w:rFonts w:ascii="Century Gothic" w:hAnsi="Century Gothic"/>
          <w:sz w:val="20"/>
        </w:rPr>
      </w:pPr>
      <w:r w:rsidRPr="00D06C8D">
        <w:rPr>
          <w:rFonts w:ascii="Century Gothic" w:hAnsi="Century Gothic"/>
          <w:sz w:val="20"/>
        </w:rPr>
        <w:t>Teachers liaising with the School’s SENCO in the formulation and implementation of any intervention programme including children’s In</w:t>
      </w:r>
      <w:r w:rsidR="00771208">
        <w:rPr>
          <w:rFonts w:ascii="Century Gothic" w:hAnsi="Century Gothic"/>
          <w:sz w:val="20"/>
        </w:rPr>
        <w:t xml:space="preserve">dividual My Plan and EHCP plans </w:t>
      </w:r>
      <w:r w:rsidRPr="00D06C8D">
        <w:rPr>
          <w:rFonts w:ascii="Century Gothic" w:hAnsi="Century Gothic"/>
          <w:sz w:val="20"/>
        </w:rPr>
        <w:t>and evaluating the impact of these on the children’s learning.</w:t>
      </w:r>
    </w:p>
    <w:p w:rsidR="000E4E37" w:rsidRPr="00D06C8D" w:rsidRDefault="0045067B" w:rsidP="000E4E37">
      <w:pPr>
        <w:jc w:val="both"/>
        <w:rPr>
          <w:rFonts w:ascii="Century Gothic" w:hAnsi="Century Gothic"/>
          <w:b/>
          <w:sz w:val="20"/>
        </w:rPr>
      </w:pPr>
      <w:r>
        <w:rPr>
          <w:rFonts w:ascii="Century Gothic" w:hAnsi="Century Gothic"/>
          <w:b/>
          <w:sz w:val="20"/>
        </w:rPr>
        <w:t xml:space="preserve">14. </w:t>
      </w:r>
      <w:r w:rsidR="001F31A3" w:rsidRPr="00D06C8D">
        <w:rPr>
          <w:rFonts w:ascii="Century Gothic" w:hAnsi="Century Gothic"/>
          <w:b/>
          <w:sz w:val="20"/>
        </w:rPr>
        <w:t xml:space="preserve">Resources </w:t>
      </w:r>
    </w:p>
    <w:p w:rsidR="000E4E37" w:rsidRPr="00D06C8D" w:rsidRDefault="000E4E37" w:rsidP="005726EC">
      <w:pPr>
        <w:pStyle w:val="NormalWeb"/>
        <w:numPr>
          <w:ilvl w:val="0"/>
          <w:numId w:val="36"/>
        </w:numPr>
        <w:spacing w:before="0" w:beforeAutospacing="0" w:after="0" w:afterAutospacing="0"/>
        <w:jc w:val="both"/>
        <w:rPr>
          <w:rFonts w:ascii="Century Gothic" w:hAnsi="Century Gothic" w:cs="Arial"/>
          <w:sz w:val="20"/>
          <w:szCs w:val="20"/>
        </w:rPr>
      </w:pPr>
      <w:r w:rsidRPr="00D06C8D">
        <w:rPr>
          <w:rFonts w:ascii="Century Gothic" w:hAnsi="Century Gothic" w:cs="Arial"/>
          <w:sz w:val="20"/>
          <w:szCs w:val="20"/>
        </w:rPr>
        <w:t xml:space="preserve">Teachers ensure that each classroom has a basic set of age and ability appropriate resources; </w:t>
      </w:r>
    </w:p>
    <w:p w:rsidR="000E4E37" w:rsidRPr="00D06C8D" w:rsidRDefault="000E4E37" w:rsidP="005726EC">
      <w:pPr>
        <w:pStyle w:val="NormalWeb"/>
        <w:numPr>
          <w:ilvl w:val="0"/>
          <w:numId w:val="36"/>
        </w:numPr>
        <w:spacing w:before="0" w:beforeAutospacing="0" w:after="0" w:afterAutospacing="0"/>
        <w:jc w:val="both"/>
        <w:rPr>
          <w:rFonts w:ascii="Century Gothic" w:hAnsi="Century Gothic" w:cs="Arial"/>
          <w:sz w:val="20"/>
          <w:szCs w:val="20"/>
        </w:rPr>
      </w:pPr>
      <w:r w:rsidRPr="00D06C8D">
        <w:rPr>
          <w:rFonts w:ascii="Century Gothic" w:hAnsi="Century Gothic" w:cs="Arial"/>
          <w:sz w:val="20"/>
          <w:szCs w:val="20"/>
        </w:rPr>
        <w:t xml:space="preserve">Subject or aspect leaders ensure that specialist resources are stored, maintained and audited in designated areas; </w:t>
      </w:r>
    </w:p>
    <w:p w:rsidR="000E4E37" w:rsidRPr="00D06C8D" w:rsidRDefault="000E4E37" w:rsidP="005726EC">
      <w:pPr>
        <w:pStyle w:val="NormalWeb"/>
        <w:numPr>
          <w:ilvl w:val="0"/>
          <w:numId w:val="36"/>
        </w:numPr>
        <w:spacing w:before="0" w:beforeAutospacing="0" w:after="0" w:afterAutospacing="0"/>
        <w:jc w:val="both"/>
        <w:rPr>
          <w:rFonts w:ascii="Century Gothic" w:hAnsi="Century Gothic" w:cs="Arial"/>
          <w:sz w:val="20"/>
          <w:szCs w:val="20"/>
        </w:rPr>
      </w:pPr>
      <w:r w:rsidRPr="00D06C8D">
        <w:rPr>
          <w:rFonts w:ascii="Century Gothic" w:hAnsi="Century Gothic" w:cs="Arial"/>
          <w:sz w:val="20"/>
          <w:szCs w:val="20"/>
        </w:rPr>
        <w:t>Children are taught how to use resources correctly and safely and also to respect and maintain equipment;</w:t>
      </w:r>
    </w:p>
    <w:p w:rsidR="000E4E37" w:rsidRPr="00D06C8D" w:rsidRDefault="000E4E37" w:rsidP="005726EC">
      <w:pPr>
        <w:pStyle w:val="NormalWeb"/>
        <w:numPr>
          <w:ilvl w:val="0"/>
          <w:numId w:val="36"/>
        </w:numPr>
        <w:spacing w:before="0" w:beforeAutospacing="0" w:after="0" w:afterAutospacing="0"/>
        <w:jc w:val="both"/>
        <w:rPr>
          <w:rFonts w:ascii="Century Gothic" w:hAnsi="Century Gothic" w:cs="Arial"/>
          <w:sz w:val="20"/>
          <w:szCs w:val="20"/>
        </w:rPr>
      </w:pPr>
      <w:r w:rsidRPr="00D06C8D">
        <w:rPr>
          <w:rFonts w:ascii="Century Gothic" w:hAnsi="Century Gothic" w:cs="Arial"/>
          <w:sz w:val="20"/>
          <w:szCs w:val="20"/>
        </w:rPr>
        <w:t>Care is taken that resources reflect the cultural and linguistic diversity of the school and that all children have equal opportunities to use these resources;</w:t>
      </w:r>
    </w:p>
    <w:p w:rsidR="000E4E37" w:rsidRPr="00D06C8D" w:rsidRDefault="000E4E37" w:rsidP="005726EC">
      <w:pPr>
        <w:numPr>
          <w:ilvl w:val="0"/>
          <w:numId w:val="36"/>
        </w:numPr>
        <w:jc w:val="both"/>
        <w:rPr>
          <w:rFonts w:ascii="Century Gothic" w:hAnsi="Century Gothic"/>
          <w:sz w:val="20"/>
        </w:rPr>
      </w:pPr>
      <w:r w:rsidRPr="00D06C8D">
        <w:rPr>
          <w:rFonts w:ascii="Century Gothic" w:hAnsi="Century Gothic"/>
          <w:sz w:val="20"/>
        </w:rPr>
        <w:t>Resources used are appropriate to the task and age of children in supporting and engaging them with their learning;</w:t>
      </w:r>
    </w:p>
    <w:p w:rsidR="000E4E37" w:rsidRPr="00D06C8D" w:rsidRDefault="000E4E37" w:rsidP="005726EC">
      <w:pPr>
        <w:numPr>
          <w:ilvl w:val="0"/>
          <w:numId w:val="36"/>
        </w:numPr>
        <w:jc w:val="both"/>
        <w:rPr>
          <w:rFonts w:ascii="Century Gothic" w:hAnsi="Century Gothic"/>
          <w:sz w:val="20"/>
        </w:rPr>
      </w:pPr>
      <w:r w:rsidRPr="00D06C8D">
        <w:rPr>
          <w:rFonts w:ascii="Century Gothic" w:hAnsi="Century Gothic"/>
          <w:sz w:val="20"/>
        </w:rPr>
        <w:t>Other adults are deployed effectively to work with individual children or small groups of children both within the classroom and in intervention activities to maximise learning opportunities.</w:t>
      </w:r>
    </w:p>
    <w:p w:rsidR="000E4E37" w:rsidRPr="00D06C8D" w:rsidRDefault="000E4E37" w:rsidP="000E4E37">
      <w:pPr>
        <w:ind w:left="360"/>
        <w:jc w:val="both"/>
        <w:rPr>
          <w:rFonts w:ascii="Century Gothic" w:hAnsi="Century Gothic"/>
          <w:sz w:val="20"/>
        </w:rPr>
      </w:pPr>
    </w:p>
    <w:p w:rsidR="000E4E37" w:rsidRPr="00D06C8D" w:rsidRDefault="0045067B" w:rsidP="000E4E37">
      <w:pPr>
        <w:jc w:val="both"/>
        <w:rPr>
          <w:rFonts w:ascii="Century Gothic" w:hAnsi="Century Gothic"/>
          <w:b/>
          <w:sz w:val="20"/>
        </w:rPr>
      </w:pPr>
      <w:r>
        <w:rPr>
          <w:rFonts w:ascii="Century Gothic" w:hAnsi="Century Gothic"/>
          <w:b/>
          <w:sz w:val="20"/>
        </w:rPr>
        <w:t xml:space="preserve">15. </w:t>
      </w:r>
      <w:r w:rsidR="001F31A3" w:rsidRPr="00D06C8D">
        <w:rPr>
          <w:rFonts w:ascii="Century Gothic" w:hAnsi="Century Gothic"/>
          <w:b/>
          <w:sz w:val="20"/>
        </w:rPr>
        <w:t>Technology</w:t>
      </w:r>
    </w:p>
    <w:p w:rsidR="00771208" w:rsidRDefault="000E4E37" w:rsidP="005726EC">
      <w:pPr>
        <w:numPr>
          <w:ilvl w:val="0"/>
          <w:numId w:val="37"/>
        </w:numPr>
        <w:jc w:val="both"/>
        <w:rPr>
          <w:rFonts w:ascii="Century Gothic" w:hAnsi="Century Gothic"/>
          <w:sz w:val="20"/>
        </w:rPr>
      </w:pPr>
      <w:r w:rsidRPr="00771208">
        <w:rPr>
          <w:rFonts w:ascii="Century Gothic" w:hAnsi="Century Gothic"/>
          <w:sz w:val="20"/>
        </w:rPr>
        <w:t xml:space="preserve">Senior leaders, at all levels, and teachers use the School’s electronic assessment system to record and monitor children’s progress </w:t>
      </w:r>
      <w:r w:rsidR="00771208">
        <w:rPr>
          <w:rFonts w:ascii="Century Gothic" w:hAnsi="Century Gothic"/>
          <w:sz w:val="20"/>
        </w:rPr>
        <w:t>and attainment</w:t>
      </w:r>
    </w:p>
    <w:p w:rsidR="000E4E37" w:rsidRPr="00771208" w:rsidRDefault="000E4E37" w:rsidP="005726EC">
      <w:pPr>
        <w:numPr>
          <w:ilvl w:val="0"/>
          <w:numId w:val="37"/>
        </w:numPr>
        <w:jc w:val="both"/>
        <w:rPr>
          <w:rFonts w:ascii="Century Gothic" w:hAnsi="Century Gothic"/>
          <w:sz w:val="20"/>
        </w:rPr>
      </w:pPr>
      <w:r w:rsidRPr="00771208">
        <w:rPr>
          <w:rFonts w:ascii="Century Gothic" w:hAnsi="Century Gothic"/>
          <w:sz w:val="20"/>
        </w:rPr>
        <w:t>Teachers increasingly use a wide range of technology to support, enhance and engage children in their learning and encourage and support children to use these resources increasingly independently.</w:t>
      </w:r>
    </w:p>
    <w:p w:rsidR="000E4E37" w:rsidRPr="00D06C8D" w:rsidRDefault="000E4E37" w:rsidP="000E4E37">
      <w:pPr>
        <w:ind w:left="360"/>
        <w:jc w:val="both"/>
        <w:rPr>
          <w:rFonts w:ascii="Century Gothic" w:hAnsi="Century Gothic"/>
          <w:sz w:val="20"/>
        </w:rPr>
      </w:pPr>
    </w:p>
    <w:p w:rsidR="0045067B" w:rsidRPr="00D06C8D" w:rsidRDefault="0045067B" w:rsidP="001F31A3">
      <w:pPr>
        <w:jc w:val="both"/>
        <w:rPr>
          <w:rFonts w:ascii="Century Gothic" w:hAnsi="Century Gothic"/>
          <w:b/>
          <w:sz w:val="20"/>
        </w:rPr>
      </w:pPr>
      <w:r>
        <w:rPr>
          <w:rFonts w:ascii="Century Gothic" w:hAnsi="Century Gothic"/>
          <w:b/>
          <w:sz w:val="20"/>
        </w:rPr>
        <w:t xml:space="preserve">16. Reflective Practice </w:t>
      </w:r>
    </w:p>
    <w:p w:rsidR="000E4E37" w:rsidRPr="00D06C8D" w:rsidRDefault="000E4E37" w:rsidP="0045067B">
      <w:pPr>
        <w:jc w:val="both"/>
        <w:rPr>
          <w:rFonts w:ascii="Century Gothic" w:hAnsi="Century Gothic"/>
          <w:sz w:val="20"/>
        </w:rPr>
      </w:pPr>
      <w:r w:rsidRPr="00D06C8D">
        <w:rPr>
          <w:rFonts w:ascii="Century Gothic" w:hAnsi="Century Gothic"/>
          <w:sz w:val="20"/>
        </w:rPr>
        <w:lastRenderedPageBreak/>
        <w:t>Senior leaders, at all levels, and all staff are aware of the need to be both reflective and proactive in developing both the School and themselves in order to develop and sustain effective provision and practice. This is exemplified through effective and robust School systems and structures within the accountability process including:</w:t>
      </w:r>
    </w:p>
    <w:p w:rsidR="000E4E37" w:rsidRPr="00D06C8D" w:rsidRDefault="000E4E37" w:rsidP="005726EC">
      <w:pPr>
        <w:pStyle w:val="ListParagraph"/>
        <w:numPr>
          <w:ilvl w:val="1"/>
          <w:numId w:val="13"/>
        </w:numPr>
        <w:contextualSpacing/>
        <w:jc w:val="both"/>
        <w:rPr>
          <w:rFonts w:ascii="Century Gothic" w:hAnsi="Century Gothic"/>
          <w:sz w:val="20"/>
        </w:rPr>
      </w:pPr>
      <w:r w:rsidRPr="00D06C8D">
        <w:rPr>
          <w:rFonts w:ascii="Century Gothic" w:hAnsi="Century Gothic"/>
          <w:sz w:val="20"/>
        </w:rPr>
        <w:t>School self-evaluation practices;</w:t>
      </w:r>
    </w:p>
    <w:p w:rsidR="000E4E37" w:rsidRPr="00D06C8D" w:rsidRDefault="000E4E37" w:rsidP="005726EC">
      <w:pPr>
        <w:pStyle w:val="ListParagraph"/>
        <w:numPr>
          <w:ilvl w:val="1"/>
          <w:numId w:val="13"/>
        </w:numPr>
        <w:contextualSpacing/>
        <w:jc w:val="both"/>
        <w:rPr>
          <w:rFonts w:ascii="Century Gothic" w:hAnsi="Century Gothic"/>
          <w:sz w:val="20"/>
        </w:rPr>
      </w:pPr>
      <w:r w:rsidRPr="00D06C8D">
        <w:rPr>
          <w:rFonts w:ascii="Century Gothic" w:hAnsi="Century Gothic"/>
          <w:sz w:val="20"/>
        </w:rPr>
        <w:t>The Performance Management Cycle;</w:t>
      </w:r>
    </w:p>
    <w:p w:rsidR="000E4E37" w:rsidRPr="00D06C8D" w:rsidRDefault="000E4E37" w:rsidP="005726EC">
      <w:pPr>
        <w:pStyle w:val="ListParagraph"/>
        <w:numPr>
          <w:ilvl w:val="1"/>
          <w:numId w:val="13"/>
        </w:numPr>
        <w:contextualSpacing/>
        <w:rPr>
          <w:rFonts w:ascii="Century Gothic" w:hAnsi="Century Gothic"/>
          <w:sz w:val="20"/>
        </w:rPr>
      </w:pPr>
      <w:r w:rsidRPr="00D06C8D">
        <w:rPr>
          <w:rFonts w:ascii="Century Gothic" w:hAnsi="Century Gothic"/>
          <w:sz w:val="20"/>
        </w:rPr>
        <w:t>Bespoke whole, group or individual staff Continuing Professional Development</w:t>
      </w:r>
    </w:p>
    <w:p w:rsidR="000E4E37" w:rsidRPr="00D06C8D" w:rsidRDefault="000E4E37" w:rsidP="005726EC">
      <w:pPr>
        <w:pStyle w:val="ListParagraph"/>
        <w:numPr>
          <w:ilvl w:val="1"/>
          <w:numId w:val="13"/>
        </w:numPr>
        <w:contextualSpacing/>
        <w:rPr>
          <w:rFonts w:ascii="Century Gothic" w:hAnsi="Century Gothic"/>
          <w:sz w:val="20"/>
        </w:rPr>
      </w:pPr>
      <w:r w:rsidRPr="00D06C8D">
        <w:rPr>
          <w:rFonts w:ascii="Century Gothic" w:hAnsi="Century Gothic"/>
          <w:sz w:val="20"/>
        </w:rPr>
        <w:t xml:space="preserve">The School’s meetings cycle; including Governors, Senior Leaders, teaching staff, phase group, and teaching assistants.                                                                      </w:t>
      </w:r>
    </w:p>
    <w:p w:rsidR="000E4E37" w:rsidRPr="00D06C8D" w:rsidRDefault="000E4E37" w:rsidP="005726EC">
      <w:pPr>
        <w:pStyle w:val="ListParagraph"/>
        <w:numPr>
          <w:ilvl w:val="1"/>
          <w:numId w:val="13"/>
        </w:numPr>
        <w:contextualSpacing/>
        <w:rPr>
          <w:rFonts w:ascii="Century Gothic" w:hAnsi="Century Gothic"/>
          <w:sz w:val="20"/>
        </w:rPr>
      </w:pPr>
      <w:r w:rsidRPr="00D06C8D">
        <w:rPr>
          <w:rFonts w:ascii="Century Gothic" w:hAnsi="Century Gothic"/>
          <w:sz w:val="20"/>
        </w:rPr>
        <w:t xml:space="preserve">Informal support from colleagues at a variety of levels. </w:t>
      </w:r>
    </w:p>
    <w:p w:rsidR="000E4E37" w:rsidRPr="00D06C8D" w:rsidRDefault="000E4E37" w:rsidP="000E4E37">
      <w:pPr>
        <w:jc w:val="both"/>
        <w:rPr>
          <w:rFonts w:ascii="Century Gothic" w:hAnsi="Century Gothic"/>
          <w:b/>
          <w:sz w:val="20"/>
        </w:rPr>
      </w:pPr>
    </w:p>
    <w:p w:rsidR="000E4E37" w:rsidRPr="00771208" w:rsidRDefault="00771208" w:rsidP="000E4E37">
      <w:pPr>
        <w:jc w:val="both"/>
        <w:rPr>
          <w:rFonts w:ascii="Century Gothic" w:hAnsi="Century Gothic"/>
          <w:b/>
          <w:sz w:val="20"/>
        </w:rPr>
      </w:pPr>
      <w:r w:rsidRPr="00771208">
        <w:rPr>
          <w:rFonts w:ascii="Century Gothic" w:hAnsi="Century Gothic"/>
          <w:sz w:val="20"/>
        </w:rPr>
        <w:t xml:space="preserve">Teachers regularly spend time;  </w:t>
      </w:r>
    </w:p>
    <w:p w:rsidR="000E4E37" w:rsidRPr="00D06C8D" w:rsidRDefault="000E4E37" w:rsidP="005726EC">
      <w:pPr>
        <w:numPr>
          <w:ilvl w:val="0"/>
          <w:numId w:val="38"/>
        </w:numPr>
        <w:jc w:val="both"/>
        <w:rPr>
          <w:rFonts w:ascii="Century Gothic" w:hAnsi="Century Gothic"/>
          <w:sz w:val="20"/>
        </w:rPr>
      </w:pPr>
      <w:r w:rsidRPr="00D06C8D">
        <w:rPr>
          <w:rFonts w:ascii="Century Gothic" w:hAnsi="Century Gothic"/>
          <w:sz w:val="20"/>
        </w:rPr>
        <w:t>Evaluating whether all the children or groups of children achieved the learning and met the lesson’s steps to success, and whether the children’s learning moved on and if it didn’t, why not?</w:t>
      </w:r>
    </w:p>
    <w:p w:rsidR="000E4E37" w:rsidRPr="00D06C8D" w:rsidRDefault="000E4E37" w:rsidP="005726EC">
      <w:pPr>
        <w:numPr>
          <w:ilvl w:val="0"/>
          <w:numId w:val="38"/>
        </w:numPr>
        <w:jc w:val="both"/>
        <w:rPr>
          <w:rFonts w:ascii="Century Gothic" w:hAnsi="Century Gothic"/>
          <w:sz w:val="20"/>
        </w:rPr>
      </w:pPr>
      <w:r w:rsidRPr="00D06C8D">
        <w:rPr>
          <w:rFonts w:ascii="Century Gothic" w:hAnsi="Century Gothic"/>
          <w:sz w:val="20"/>
        </w:rPr>
        <w:t>Reflecting on which parts of the lesson went well, which parts were the children most engaged in; and which parts of the lesson did not go so well and why;</w:t>
      </w:r>
    </w:p>
    <w:p w:rsidR="000E4E37" w:rsidRPr="00D06C8D" w:rsidRDefault="000E4E37" w:rsidP="005726EC">
      <w:pPr>
        <w:numPr>
          <w:ilvl w:val="0"/>
          <w:numId w:val="38"/>
        </w:numPr>
        <w:jc w:val="both"/>
        <w:rPr>
          <w:rFonts w:ascii="Century Gothic" w:hAnsi="Century Gothic"/>
          <w:sz w:val="20"/>
        </w:rPr>
      </w:pPr>
      <w:r w:rsidRPr="00D06C8D">
        <w:rPr>
          <w:rFonts w:ascii="Century Gothic" w:hAnsi="Century Gothic"/>
          <w:sz w:val="20"/>
        </w:rPr>
        <w:t>Reflecting on whether the work needs to be revisited at the start of the next lesson or does the learning objective need to be completely revisited again;</w:t>
      </w:r>
    </w:p>
    <w:p w:rsidR="000E4E37" w:rsidRPr="00D06C8D" w:rsidRDefault="000E4E37" w:rsidP="005726EC">
      <w:pPr>
        <w:numPr>
          <w:ilvl w:val="0"/>
          <w:numId w:val="38"/>
        </w:numPr>
        <w:jc w:val="both"/>
        <w:rPr>
          <w:rFonts w:ascii="Century Gothic" w:hAnsi="Century Gothic"/>
          <w:sz w:val="20"/>
        </w:rPr>
      </w:pPr>
      <w:r w:rsidRPr="00D06C8D">
        <w:rPr>
          <w:rFonts w:ascii="Century Gothic" w:hAnsi="Century Gothic"/>
          <w:sz w:val="20"/>
        </w:rPr>
        <w:t>Diagnostically marking the children’s work, clearly stating what they have done well and what the next stages in their learning are (using the School’s marking codes);</w:t>
      </w:r>
    </w:p>
    <w:p w:rsidR="000E4E37" w:rsidRPr="00D06C8D" w:rsidRDefault="000E4E37" w:rsidP="005726EC">
      <w:pPr>
        <w:numPr>
          <w:ilvl w:val="0"/>
          <w:numId w:val="38"/>
        </w:numPr>
        <w:jc w:val="both"/>
        <w:rPr>
          <w:rFonts w:ascii="Century Gothic" w:hAnsi="Century Gothic"/>
          <w:sz w:val="20"/>
        </w:rPr>
      </w:pPr>
      <w:r w:rsidRPr="00D06C8D">
        <w:rPr>
          <w:rFonts w:ascii="Century Gothic" w:hAnsi="Century Gothic"/>
          <w:sz w:val="20"/>
        </w:rPr>
        <w:t>Using assessment to inform future planning and next steps in learning and the assessment performances descriptors for Reading, Writing and Mathematics to regularly moderate and ascertain whether the child is at national standard and what is needed in order for them to achieve this.</w:t>
      </w:r>
    </w:p>
    <w:p w:rsidR="000E4E37" w:rsidRPr="00D06C8D" w:rsidRDefault="000E4E37" w:rsidP="000E4E37">
      <w:pPr>
        <w:jc w:val="both"/>
        <w:rPr>
          <w:rFonts w:ascii="Century Gothic" w:hAnsi="Century Gothic"/>
          <w:b/>
          <w:sz w:val="20"/>
        </w:rPr>
      </w:pPr>
    </w:p>
    <w:p w:rsidR="000E4E37" w:rsidRPr="0045067B" w:rsidRDefault="0045067B" w:rsidP="00771208">
      <w:pPr>
        <w:pStyle w:val="NormalWeb"/>
        <w:spacing w:before="0" w:beforeAutospacing="0" w:after="0" w:afterAutospacing="0"/>
        <w:jc w:val="both"/>
        <w:rPr>
          <w:rFonts w:ascii="Century Gothic" w:hAnsi="Century Gothic" w:cs="Arial"/>
          <w:sz w:val="20"/>
          <w:szCs w:val="20"/>
        </w:rPr>
      </w:pPr>
      <w:r>
        <w:rPr>
          <w:rFonts w:ascii="Century Gothic" w:hAnsi="Century Gothic" w:cs="Arial"/>
          <w:b/>
          <w:color w:val="000000" w:themeColor="text1"/>
          <w:sz w:val="20"/>
          <w:szCs w:val="20"/>
        </w:rPr>
        <w:t xml:space="preserve">17. </w:t>
      </w:r>
      <w:r w:rsidR="000E4E37" w:rsidRPr="0045067B">
        <w:rPr>
          <w:rFonts w:ascii="Century Gothic" w:hAnsi="Century Gothic" w:cs="Arial"/>
          <w:b/>
          <w:color w:val="000000" w:themeColor="text1"/>
          <w:sz w:val="20"/>
          <w:szCs w:val="20"/>
        </w:rPr>
        <w:t>The Role of Teaching Assistants</w:t>
      </w:r>
    </w:p>
    <w:p w:rsidR="000E4E37" w:rsidRDefault="000E4E37" w:rsidP="000E4E37">
      <w:pPr>
        <w:pStyle w:val="NormalWeb"/>
        <w:spacing w:before="0" w:beforeAutospacing="0" w:after="0" w:afterAutospacing="0"/>
        <w:ind w:left="360"/>
        <w:jc w:val="both"/>
        <w:rPr>
          <w:rFonts w:ascii="Century Gothic" w:hAnsi="Century Gothic" w:cs="Arial"/>
          <w:sz w:val="20"/>
          <w:szCs w:val="20"/>
        </w:rPr>
      </w:pPr>
      <w:r w:rsidRPr="00D06C8D">
        <w:rPr>
          <w:rFonts w:ascii="Century Gothic" w:hAnsi="Century Gothic" w:cs="Arial"/>
          <w:sz w:val="20"/>
          <w:szCs w:val="20"/>
        </w:rPr>
        <w:t xml:space="preserve">We have a number of support staff who play a central and specialised role in our learning processes. Key elements of their role are: </w:t>
      </w:r>
    </w:p>
    <w:p w:rsidR="00771208" w:rsidRPr="00D06C8D" w:rsidRDefault="00771208" w:rsidP="000E4E37">
      <w:pPr>
        <w:pStyle w:val="NormalWeb"/>
        <w:spacing w:before="0" w:beforeAutospacing="0" w:after="0" w:afterAutospacing="0"/>
        <w:ind w:left="360"/>
        <w:jc w:val="both"/>
        <w:rPr>
          <w:rFonts w:ascii="Century Gothic" w:hAnsi="Century Gothic" w:cs="Arial"/>
          <w:sz w:val="20"/>
          <w:szCs w:val="20"/>
        </w:rPr>
      </w:pPr>
    </w:p>
    <w:p w:rsidR="000E4E37" w:rsidRPr="00D06C8D" w:rsidRDefault="000E4E37" w:rsidP="005726EC">
      <w:pPr>
        <w:numPr>
          <w:ilvl w:val="0"/>
          <w:numId w:val="39"/>
        </w:numPr>
        <w:jc w:val="both"/>
        <w:rPr>
          <w:rFonts w:ascii="Century Gothic" w:hAnsi="Century Gothic" w:cs="Arial"/>
          <w:sz w:val="20"/>
        </w:rPr>
      </w:pPr>
      <w:r w:rsidRPr="00D06C8D">
        <w:rPr>
          <w:rFonts w:ascii="Century Gothic" w:hAnsi="Century Gothic" w:cs="Arial"/>
          <w:sz w:val="20"/>
        </w:rPr>
        <w:t xml:space="preserve">To support the teaching; either through direct delivery or by enabling access for identified children; </w:t>
      </w:r>
    </w:p>
    <w:p w:rsidR="000E4E37" w:rsidRPr="00D06C8D" w:rsidRDefault="000E4E37" w:rsidP="005726EC">
      <w:pPr>
        <w:numPr>
          <w:ilvl w:val="0"/>
          <w:numId w:val="39"/>
        </w:numPr>
        <w:jc w:val="both"/>
        <w:rPr>
          <w:rFonts w:ascii="Century Gothic" w:hAnsi="Century Gothic" w:cs="Arial"/>
          <w:sz w:val="20"/>
        </w:rPr>
      </w:pPr>
      <w:r w:rsidRPr="00D06C8D">
        <w:rPr>
          <w:rFonts w:ascii="Century Gothic" w:hAnsi="Century Gothic" w:cs="Arial"/>
          <w:sz w:val="20"/>
        </w:rPr>
        <w:t>Supporting a small group within the classroom;</w:t>
      </w:r>
    </w:p>
    <w:p w:rsidR="000E4E37" w:rsidRPr="00D06C8D" w:rsidRDefault="000E4E37" w:rsidP="005726EC">
      <w:pPr>
        <w:numPr>
          <w:ilvl w:val="0"/>
          <w:numId w:val="39"/>
        </w:numPr>
        <w:jc w:val="both"/>
        <w:rPr>
          <w:rFonts w:ascii="Century Gothic" w:hAnsi="Century Gothic" w:cs="Arial"/>
          <w:sz w:val="20"/>
        </w:rPr>
      </w:pPr>
      <w:r w:rsidRPr="00D06C8D">
        <w:rPr>
          <w:rFonts w:ascii="Century Gothic" w:hAnsi="Century Gothic" w:cs="Arial"/>
          <w:sz w:val="20"/>
        </w:rPr>
        <w:t xml:space="preserve">Delivering intervention groups; </w:t>
      </w:r>
    </w:p>
    <w:p w:rsidR="000E4E37" w:rsidRPr="00D06C8D" w:rsidRDefault="000E4E37" w:rsidP="005726EC">
      <w:pPr>
        <w:numPr>
          <w:ilvl w:val="0"/>
          <w:numId w:val="39"/>
        </w:numPr>
        <w:jc w:val="both"/>
        <w:rPr>
          <w:rFonts w:ascii="Century Gothic" w:hAnsi="Century Gothic" w:cs="Arial"/>
          <w:sz w:val="20"/>
        </w:rPr>
      </w:pPr>
      <w:r w:rsidRPr="00D06C8D">
        <w:rPr>
          <w:rFonts w:ascii="Century Gothic" w:hAnsi="Century Gothic" w:cs="Arial"/>
          <w:sz w:val="20"/>
        </w:rPr>
        <w:t xml:space="preserve">Carrying out assessments; </w:t>
      </w:r>
    </w:p>
    <w:p w:rsidR="000E4E37" w:rsidRPr="00D06C8D" w:rsidRDefault="000E4E37" w:rsidP="005726EC">
      <w:pPr>
        <w:numPr>
          <w:ilvl w:val="0"/>
          <w:numId w:val="39"/>
        </w:numPr>
        <w:jc w:val="both"/>
        <w:rPr>
          <w:rFonts w:ascii="Century Gothic" w:hAnsi="Century Gothic" w:cs="Arial"/>
          <w:sz w:val="20"/>
        </w:rPr>
      </w:pPr>
      <w:r w:rsidRPr="00D06C8D">
        <w:rPr>
          <w:rFonts w:ascii="Century Gothic" w:hAnsi="Century Gothic" w:cs="Arial"/>
          <w:sz w:val="20"/>
        </w:rPr>
        <w:t xml:space="preserve">Preparing resources; </w:t>
      </w:r>
    </w:p>
    <w:p w:rsidR="000E4E37" w:rsidRPr="00D06C8D" w:rsidRDefault="001F31A3" w:rsidP="005726EC">
      <w:pPr>
        <w:numPr>
          <w:ilvl w:val="0"/>
          <w:numId w:val="39"/>
        </w:numPr>
        <w:jc w:val="both"/>
        <w:rPr>
          <w:rFonts w:ascii="Century Gothic" w:hAnsi="Century Gothic" w:cs="Arial"/>
          <w:sz w:val="20"/>
        </w:rPr>
      </w:pPr>
      <w:r w:rsidRPr="00D06C8D">
        <w:rPr>
          <w:rFonts w:ascii="Century Gothic" w:hAnsi="Century Gothic" w:cs="Arial"/>
          <w:sz w:val="20"/>
        </w:rPr>
        <w:t xml:space="preserve">Supporting children with ‘My Plan’ or EHCP plans </w:t>
      </w:r>
      <w:r w:rsidR="000E4E37" w:rsidRPr="00D06C8D">
        <w:rPr>
          <w:rFonts w:ascii="Century Gothic" w:hAnsi="Century Gothic" w:cs="Arial"/>
          <w:sz w:val="20"/>
        </w:rPr>
        <w:t xml:space="preserve"> </w:t>
      </w:r>
    </w:p>
    <w:p w:rsidR="000E4E37" w:rsidRPr="00D06C8D" w:rsidRDefault="000E4E37" w:rsidP="000E4E37">
      <w:pPr>
        <w:pStyle w:val="aLCPbulletlist"/>
        <w:numPr>
          <w:ilvl w:val="0"/>
          <w:numId w:val="0"/>
        </w:numPr>
        <w:rPr>
          <w:rFonts w:ascii="Century Gothic" w:hAnsi="Century Gothic"/>
          <w:i w:val="0"/>
          <w:sz w:val="20"/>
          <w:szCs w:val="20"/>
          <w:lang w:val="en-US"/>
        </w:rPr>
      </w:pPr>
    </w:p>
    <w:p w:rsidR="000E4E37" w:rsidRPr="00771208" w:rsidRDefault="0045067B" w:rsidP="00771208">
      <w:pPr>
        <w:autoSpaceDE w:val="0"/>
        <w:autoSpaceDN w:val="0"/>
        <w:adjustRightInd w:val="0"/>
        <w:contextualSpacing/>
        <w:jc w:val="both"/>
        <w:rPr>
          <w:rFonts w:ascii="Century Gothic" w:hAnsi="Century Gothic" w:cs="TimesNewRomanPSMT"/>
          <w:b/>
          <w:sz w:val="20"/>
        </w:rPr>
      </w:pPr>
      <w:r>
        <w:rPr>
          <w:rFonts w:ascii="Century Gothic" w:hAnsi="Century Gothic" w:cs="TimesNewRomanPSMT"/>
          <w:b/>
          <w:sz w:val="20"/>
        </w:rPr>
        <w:t xml:space="preserve">18. </w:t>
      </w:r>
      <w:r w:rsidR="000E4E37" w:rsidRPr="00771208">
        <w:rPr>
          <w:rFonts w:ascii="Century Gothic" w:hAnsi="Century Gothic" w:cs="TimesNewRomanPSMT"/>
          <w:b/>
          <w:sz w:val="20"/>
        </w:rPr>
        <w:t>Assessment, Record Keeping and Reporting (please refer to the School’s Assessment Policy)</w:t>
      </w:r>
    </w:p>
    <w:p w:rsidR="000E4E37" w:rsidRPr="00D06C8D" w:rsidRDefault="000E4E37" w:rsidP="005726EC">
      <w:pPr>
        <w:numPr>
          <w:ilvl w:val="0"/>
          <w:numId w:val="7"/>
        </w:numPr>
        <w:autoSpaceDE w:val="0"/>
        <w:autoSpaceDN w:val="0"/>
        <w:adjustRightInd w:val="0"/>
        <w:jc w:val="both"/>
        <w:rPr>
          <w:rFonts w:ascii="Century Gothic" w:hAnsi="Century Gothic" w:cs="TimesNewRomanPSMT"/>
          <w:sz w:val="20"/>
        </w:rPr>
      </w:pPr>
      <w:r w:rsidRPr="00D06C8D">
        <w:rPr>
          <w:rFonts w:ascii="Century Gothic" w:hAnsi="Century Gothic" w:cs="TimesNewRomanPSMT"/>
          <w:sz w:val="20"/>
        </w:rPr>
        <w:t>Children’s standards and achievements across the curriculum are assessed in line with the School’s Assessment Policy. Assessment for years 1-6 includes:</w:t>
      </w:r>
    </w:p>
    <w:p w:rsidR="000E4E37" w:rsidRPr="00D06C8D" w:rsidRDefault="000E4E37" w:rsidP="005726EC">
      <w:pPr>
        <w:numPr>
          <w:ilvl w:val="0"/>
          <w:numId w:val="9"/>
        </w:numPr>
        <w:autoSpaceDE w:val="0"/>
        <w:autoSpaceDN w:val="0"/>
        <w:adjustRightInd w:val="0"/>
        <w:jc w:val="both"/>
        <w:rPr>
          <w:rFonts w:ascii="Century Gothic" w:hAnsi="Century Gothic" w:cs="TimesNewRomanPSMT"/>
          <w:sz w:val="20"/>
        </w:rPr>
      </w:pPr>
      <w:r w:rsidRPr="00D06C8D">
        <w:rPr>
          <w:rFonts w:ascii="Century Gothic" w:hAnsi="Century Gothic" w:cs="TimesNewRomanPSMT"/>
          <w:sz w:val="20"/>
        </w:rPr>
        <w:t>On-going assessment practices within class and group sessions, including the sharing of and reference being made to Learning Goal and Steps to Success and self and peer assessments of understanding, outcomes and progress.</w:t>
      </w:r>
    </w:p>
    <w:p w:rsidR="00771208" w:rsidRDefault="000E4E37" w:rsidP="005726EC">
      <w:pPr>
        <w:numPr>
          <w:ilvl w:val="0"/>
          <w:numId w:val="9"/>
        </w:numPr>
        <w:autoSpaceDE w:val="0"/>
        <w:autoSpaceDN w:val="0"/>
        <w:adjustRightInd w:val="0"/>
        <w:jc w:val="both"/>
        <w:rPr>
          <w:rFonts w:ascii="Century Gothic" w:hAnsi="Century Gothic" w:cs="TimesNewRomanPSMT"/>
          <w:sz w:val="20"/>
        </w:rPr>
      </w:pPr>
      <w:r w:rsidRPr="00771208">
        <w:rPr>
          <w:rFonts w:ascii="Century Gothic" w:hAnsi="Century Gothic" w:cs="TimesNewRomanPSMT"/>
          <w:sz w:val="20"/>
        </w:rPr>
        <w:t>Marking of children’s work</w:t>
      </w:r>
    </w:p>
    <w:p w:rsidR="000E4E37" w:rsidRPr="00771208" w:rsidRDefault="000E4E37" w:rsidP="005726EC">
      <w:pPr>
        <w:numPr>
          <w:ilvl w:val="0"/>
          <w:numId w:val="9"/>
        </w:numPr>
        <w:autoSpaceDE w:val="0"/>
        <w:autoSpaceDN w:val="0"/>
        <w:adjustRightInd w:val="0"/>
        <w:jc w:val="both"/>
        <w:rPr>
          <w:rFonts w:ascii="Century Gothic" w:hAnsi="Century Gothic" w:cs="TimesNewRomanPSMT"/>
          <w:sz w:val="20"/>
        </w:rPr>
      </w:pPr>
      <w:r w:rsidRPr="00771208">
        <w:rPr>
          <w:rFonts w:ascii="Century Gothic" w:hAnsi="Century Gothic" w:cs="TimesNewRomanPSMT"/>
          <w:sz w:val="20"/>
        </w:rPr>
        <w:t>Formal assessments from the assessment performance descriptors for English and Math</w:t>
      </w:r>
      <w:r w:rsidR="00771208">
        <w:rPr>
          <w:rFonts w:ascii="Century Gothic" w:hAnsi="Century Gothic" w:cs="TimesNewRomanPSMT"/>
          <w:sz w:val="20"/>
        </w:rPr>
        <w:t>ematics at the end of every half</w:t>
      </w:r>
      <w:r w:rsidRPr="00771208">
        <w:rPr>
          <w:rFonts w:ascii="Century Gothic" w:hAnsi="Century Gothic" w:cs="TimesNewRomanPSMT"/>
          <w:sz w:val="20"/>
        </w:rPr>
        <w:t xml:space="preserve"> term and further assessments for particular aspects of the curriculum as necessary. These are recorded within the School’s electronic assessment system.</w:t>
      </w:r>
    </w:p>
    <w:p w:rsidR="000E4E37" w:rsidRPr="00D06C8D" w:rsidRDefault="000E4E37" w:rsidP="005726EC">
      <w:pPr>
        <w:numPr>
          <w:ilvl w:val="0"/>
          <w:numId w:val="7"/>
        </w:numPr>
        <w:autoSpaceDE w:val="0"/>
        <w:autoSpaceDN w:val="0"/>
        <w:adjustRightInd w:val="0"/>
        <w:jc w:val="both"/>
        <w:rPr>
          <w:rFonts w:ascii="Century Gothic" w:hAnsi="Century Gothic" w:cs="TimesNewRomanPSMT"/>
          <w:sz w:val="20"/>
        </w:rPr>
      </w:pPr>
      <w:r w:rsidRPr="00D06C8D">
        <w:rPr>
          <w:rFonts w:ascii="Century Gothic" w:hAnsi="Century Gothic" w:cs="TimesNewRomanPSMT"/>
          <w:sz w:val="20"/>
        </w:rPr>
        <w:t xml:space="preserve">Children’s standards and achievements in the Foundation Stage are assessed in line with the School’s Foundation Stage Policy. Assessment in Foundation Stage includes both on-going assessment and marking of children’s work as noted above but at an age appropriate level. </w:t>
      </w:r>
      <w:r w:rsidRPr="00D06C8D">
        <w:rPr>
          <w:rFonts w:ascii="Century Gothic" w:hAnsi="Century Gothic"/>
          <w:sz w:val="20"/>
          <w:lang w:val="en-US"/>
        </w:rPr>
        <w:t>The Foundation Stage Profile is used to assess children throughout and at the end of the academic year.</w:t>
      </w:r>
    </w:p>
    <w:p w:rsidR="000E4E37" w:rsidRPr="00D06C8D" w:rsidRDefault="000E4E37" w:rsidP="005726EC">
      <w:pPr>
        <w:numPr>
          <w:ilvl w:val="0"/>
          <w:numId w:val="7"/>
        </w:numPr>
        <w:autoSpaceDE w:val="0"/>
        <w:autoSpaceDN w:val="0"/>
        <w:adjustRightInd w:val="0"/>
        <w:jc w:val="both"/>
        <w:rPr>
          <w:rFonts w:ascii="Century Gothic" w:hAnsi="Century Gothic" w:cs="TimesNewRomanPSMT"/>
          <w:sz w:val="20"/>
        </w:rPr>
      </w:pPr>
      <w:r w:rsidRPr="00D06C8D">
        <w:rPr>
          <w:rFonts w:ascii="Century Gothic" w:hAnsi="Century Gothic" w:cs="TimesNewRomanPSMT"/>
          <w:sz w:val="20"/>
        </w:rPr>
        <w:t>Assessments are used diagnostically by teachers to evaluate learning and inform teaching and by teachers and senior leaders within the Accountability Process to evaluate individual and groups of children’s standards and achievements and provision and to inform future provision and school development.</w:t>
      </w:r>
    </w:p>
    <w:p w:rsidR="000E4E37" w:rsidRPr="00D06C8D" w:rsidRDefault="00771208" w:rsidP="005726EC">
      <w:pPr>
        <w:numPr>
          <w:ilvl w:val="0"/>
          <w:numId w:val="7"/>
        </w:numPr>
        <w:autoSpaceDE w:val="0"/>
        <w:autoSpaceDN w:val="0"/>
        <w:adjustRightInd w:val="0"/>
        <w:jc w:val="both"/>
        <w:rPr>
          <w:rFonts w:ascii="Century Gothic" w:hAnsi="Century Gothic"/>
          <w:sz w:val="20"/>
          <w:lang w:val="en-US"/>
        </w:rPr>
      </w:pPr>
      <w:r>
        <w:rPr>
          <w:rFonts w:ascii="Century Gothic" w:hAnsi="Century Gothic"/>
          <w:sz w:val="20"/>
          <w:lang w:val="en-US"/>
        </w:rPr>
        <w:t xml:space="preserve">Assessment </w:t>
      </w:r>
      <w:r w:rsidR="000E4E37" w:rsidRPr="00D06C8D">
        <w:rPr>
          <w:rFonts w:ascii="Century Gothic" w:hAnsi="Century Gothic"/>
          <w:sz w:val="20"/>
          <w:lang w:val="en-US"/>
        </w:rPr>
        <w:t>information across the curriculum; both standards and achievements, are shared with parents/</w:t>
      </w:r>
      <w:proofErr w:type="spellStart"/>
      <w:r w:rsidR="000E4E37" w:rsidRPr="00D06C8D">
        <w:rPr>
          <w:rFonts w:ascii="Century Gothic" w:hAnsi="Century Gothic"/>
          <w:sz w:val="20"/>
          <w:lang w:val="en-US"/>
        </w:rPr>
        <w:t>carers</w:t>
      </w:r>
      <w:proofErr w:type="spellEnd"/>
      <w:r w:rsidR="000E4E37" w:rsidRPr="00D06C8D">
        <w:rPr>
          <w:rFonts w:ascii="Century Gothic" w:hAnsi="Century Gothic"/>
          <w:sz w:val="20"/>
          <w:lang w:val="en-US"/>
        </w:rPr>
        <w:t xml:space="preserve"> at Teacher Consultation Meetings, within Annual Reports and at the end of the academic year; which includes information about the next steps for learning in the core subjects. </w:t>
      </w:r>
    </w:p>
    <w:p w:rsidR="000E4E37" w:rsidRPr="0045067B" w:rsidRDefault="000E4E37" w:rsidP="005726EC">
      <w:pPr>
        <w:pStyle w:val="Heading4"/>
        <w:keepLines w:val="0"/>
        <w:numPr>
          <w:ilvl w:val="0"/>
          <w:numId w:val="7"/>
        </w:numPr>
        <w:spacing w:before="0"/>
        <w:jc w:val="both"/>
        <w:rPr>
          <w:rFonts w:ascii="Century Gothic" w:hAnsi="Century Gothic" w:cs="Arial"/>
          <w:b/>
          <w:i w:val="0"/>
          <w:color w:val="000000" w:themeColor="text1"/>
          <w:sz w:val="20"/>
        </w:rPr>
      </w:pPr>
      <w:r w:rsidRPr="0045067B">
        <w:rPr>
          <w:rFonts w:ascii="Century Gothic" w:hAnsi="Century Gothic"/>
          <w:i w:val="0"/>
          <w:color w:val="000000" w:themeColor="text1"/>
          <w:sz w:val="20"/>
        </w:rPr>
        <w:t>The school’s arrangements for formal assessments throughout the year are outlined in the Assessment Policy. Results from these assessments are used for targeting and tracking purposes to ensure progress and achievement in learning.</w:t>
      </w:r>
    </w:p>
    <w:p w:rsidR="000E4E37" w:rsidRPr="00D06C8D" w:rsidRDefault="000E4E37" w:rsidP="005726EC">
      <w:pPr>
        <w:pStyle w:val="NormalWeb"/>
        <w:numPr>
          <w:ilvl w:val="0"/>
          <w:numId w:val="7"/>
        </w:numPr>
        <w:spacing w:before="0" w:beforeAutospacing="0" w:after="0" w:afterAutospacing="0"/>
        <w:jc w:val="both"/>
        <w:rPr>
          <w:rFonts w:ascii="Century Gothic" w:hAnsi="Century Gothic" w:cs="Arial"/>
          <w:sz w:val="20"/>
          <w:szCs w:val="20"/>
        </w:rPr>
      </w:pPr>
      <w:r w:rsidRPr="00D06C8D">
        <w:rPr>
          <w:rFonts w:ascii="Century Gothic" w:hAnsi="Century Gothic" w:cs="Arial"/>
          <w:sz w:val="20"/>
          <w:szCs w:val="20"/>
        </w:rPr>
        <w:t>Formative Assessment</w:t>
      </w:r>
    </w:p>
    <w:p w:rsidR="000E4E37" w:rsidRPr="00D06C8D" w:rsidRDefault="000E4E37" w:rsidP="005726EC">
      <w:pPr>
        <w:pStyle w:val="NormalWeb"/>
        <w:numPr>
          <w:ilvl w:val="0"/>
          <w:numId w:val="8"/>
        </w:numPr>
        <w:spacing w:before="0" w:beforeAutospacing="0" w:after="0" w:afterAutospacing="0"/>
        <w:jc w:val="both"/>
        <w:rPr>
          <w:rFonts w:ascii="Century Gothic" w:hAnsi="Century Gothic" w:cs="Arial"/>
          <w:sz w:val="20"/>
          <w:szCs w:val="20"/>
        </w:rPr>
      </w:pPr>
      <w:r w:rsidRPr="00D06C8D">
        <w:rPr>
          <w:rFonts w:ascii="Century Gothic" w:hAnsi="Century Gothic" w:cs="Arial"/>
          <w:sz w:val="20"/>
          <w:szCs w:val="20"/>
        </w:rPr>
        <w:lastRenderedPageBreak/>
        <w:t xml:space="preserve">Assessment opportunities are central to the planning and organisation of each lesson. Key elements of this are: </w:t>
      </w:r>
    </w:p>
    <w:p w:rsidR="000E4E37" w:rsidRPr="00D06C8D" w:rsidRDefault="000E4E37" w:rsidP="005726EC">
      <w:pPr>
        <w:numPr>
          <w:ilvl w:val="0"/>
          <w:numId w:val="10"/>
        </w:numPr>
        <w:jc w:val="both"/>
        <w:rPr>
          <w:rFonts w:ascii="Century Gothic" w:hAnsi="Century Gothic" w:cs="Arial"/>
          <w:sz w:val="20"/>
        </w:rPr>
      </w:pPr>
      <w:r w:rsidRPr="00D06C8D">
        <w:rPr>
          <w:rFonts w:ascii="Century Gothic" w:hAnsi="Century Gothic" w:cs="Arial"/>
          <w:sz w:val="20"/>
        </w:rPr>
        <w:t xml:space="preserve">Recap of previous knowledge at the start of lessons; </w:t>
      </w:r>
    </w:p>
    <w:p w:rsidR="000E4E37" w:rsidRPr="00D06C8D" w:rsidRDefault="000E4E37" w:rsidP="005726EC">
      <w:pPr>
        <w:numPr>
          <w:ilvl w:val="0"/>
          <w:numId w:val="10"/>
        </w:numPr>
        <w:jc w:val="both"/>
        <w:rPr>
          <w:rFonts w:ascii="Century Gothic" w:hAnsi="Century Gothic" w:cs="Arial"/>
          <w:sz w:val="20"/>
        </w:rPr>
      </w:pPr>
      <w:r w:rsidRPr="00D06C8D">
        <w:rPr>
          <w:rFonts w:ascii="Century Gothic" w:hAnsi="Century Gothic" w:cs="Arial"/>
          <w:sz w:val="20"/>
        </w:rPr>
        <w:t xml:space="preserve">Adult observation of children’s responses to questions; </w:t>
      </w:r>
    </w:p>
    <w:p w:rsidR="000E4E37" w:rsidRPr="00D06C8D" w:rsidRDefault="000E4E37" w:rsidP="005726EC">
      <w:pPr>
        <w:numPr>
          <w:ilvl w:val="0"/>
          <w:numId w:val="10"/>
        </w:numPr>
        <w:jc w:val="both"/>
        <w:rPr>
          <w:rFonts w:ascii="Century Gothic" w:hAnsi="Century Gothic" w:cs="Arial"/>
          <w:sz w:val="20"/>
        </w:rPr>
      </w:pPr>
      <w:r w:rsidRPr="00D06C8D">
        <w:rPr>
          <w:rFonts w:ascii="Century Gothic" w:hAnsi="Century Gothic" w:cs="Arial"/>
          <w:sz w:val="20"/>
        </w:rPr>
        <w:t xml:space="preserve">Adult observation of children on task; </w:t>
      </w:r>
    </w:p>
    <w:p w:rsidR="000E4E37" w:rsidRPr="00D06C8D" w:rsidRDefault="000E4E37" w:rsidP="005726EC">
      <w:pPr>
        <w:numPr>
          <w:ilvl w:val="0"/>
          <w:numId w:val="10"/>
        </w:numPr>
        <w:jc w:val="both"/>
        <w:rPr>
          <w:rFonts w:ascii="Century Gothic" w:hAnsi="Century Gothic" w:cs="Arial"/>
          <w:sz w:val="20"/>
        </w:rPr>
      </w:pPr>
      <w:r w:rsidRPr="00D06C8D">
        <w:rPr>
          <w:rFonts w:ascii="Century Gothic" w:hAnsi="Century Gothic" w:cs="Arial"/>
          <w:sz w:val="20"/>
        </w:rPr>
        <w:t>Use of steps to success against learning;</w:t>
      </w:r>
    </w:p>
    <w:p w:rsidR="000E4E37" w:rsidRPr="00D06C8D" w:rsidRDefault="000E4E37" w:rsidP="005726EC">
      <w:pPr>
        <w:numPr>
          <w:ilvl w:val="0"/>
          <w:numId w:val="10"/>
        </w:numPr>
        <w:jc w:val="both"/>
        <w:rPr>
          <w:rFonts w:ascii="Century Gothic" w:hAnsi="Century Gothic" w:cs="Arial"/>
          <w:sz w:val="20"/>
        </w:rPr>
      </w:pPr>
      <w:r w:rsidRPr="00D06C8D">
        <w:rPr>
          <w:rFonts w:ascii="Century Gothic" w:hAnsi="Century Gothic" w:cs="Arial"/>
          <w:sz w:val="20"/>
        </w:rPr>
        <w:t xml:space="preserve">Continuous feedback throughout the lesson; </w:t>
      </w:r>
    </w:p>
    <w:p w:rsidR="000E4E37" w:rsidRPr="00D06C8D" w:rsidRDefault="000E4E37" w:rsidP="005726EC">
      <w:pPr>
        <w:numPr>
          <w:ilvl w:val="0"/>
          <w:numId w:val="10"/>
        </w:numPr>
        <w:jc w:val="both"/>
        <w:rPr>
          <w:rFonts w:ascii="Century Gothic" w:hAnsi="Century Gothic" w:cs="Arial"/>
          <w:sz w:val="20"/>
        </w:rPr>
      </w:pPr>
      <w:r w:rsidRPr="00D06C8D">
        <w:rPr>
          <w:rFonts w:ascii="Century Gothic" w:hAnsi="Century Gothic" w:cs="Arial"/>
          <w:sz w:val="20"/>
        </w:rPr>
        <w:t xml:space="preserve">Self and peer assessment; </w:t>
      </w:r>
    </w:p>
    <w:p w:rsidR="000E4E37" w:rsidRPr="00D06C8D" w:rsidRDefault="000E4E37" w:rsidP="005726EC">
      <w:pPr>
        <w:numPr>
          <w:ilvl w:val="0"/>
          <w:numId w:val="10"/>
        </w:numPr>
        <w:jc w:val="both"/>
        <w:rPr>
          <w:rFonts w:ascii="Century Gothic" w:hAnsi="Century Gothic" w:cs="Arial"/>
          <w:sz w:val="20"/>
        </w:rPr>
      </w:pPr>
      <w:r w:rsidRPr="00D06C8D">
        <w:rPr>
          <w:rFonts w:ascii="Century Gothic" w:hAnsi="Century Gothic" w:cs="Arial"/>
          <w:sz w:val="20"/>
        </w:rPr>
        <w:t xml:space="preserve">Plenary activities; </w:t>
      </w:r>
    </w:p>
    <w:p w:rsidR="000E4E37" w:rsidRPr="00D06C8D" w:rsidRDefault="000E4E37" w:rsidP="005726EC">
      <w:pPr>
        <w:numPr>
          <w:ilvl w:val="0"/>
          <w:numId w:val="10"/>
        </w:numPr>
        <w:jc w:val="both"/>
        <w:rPr>
          <w:rFonts w:ascii="Century Gothic" w:hAnsi="Century Gothic" w:cs="Arial"/>
          <w:sz w:val="20"/>
        </w:rPr>
      </w:pPr>
      <w:r w:rsidRPr="00D06C8D">
        <w:rPr>
          <w:rFonts w:ascii="Century Gothic" w:hAnsi="Century Gothic" w:cs="Arial"/>
          <w:sz w:val="20"/>
        </w:rPr>
        <w:t>Mar</w:t>
      </w:r>
      <w:r w:rsidR="0045067B">
        <w:rPr>
          <w:rFonts w:ascii="Century Gothic" w:hAnsi="Century Gothic" w:cs="Arial"/>
          <w:sz w:val="20"/>
        </w:rPr>
        <w:t>king gives</w:t>
      </w:r>
      <w:r w:rsidRPr="00D06C8D">
        <w:rPr>
          <w:rFonts w:ascii="Century Gothic" w:hAnsi="Century Gothic" w:cs="Arial"/>
          <w:sz w:val="20"/>
        </w:rPr>
        <w:t xml:space="preserve"> indicators for improvement of work. </w:t>
      </w:r>
    </w:p>
    <w:p w:rsidR="000E4E37" w:rsidRPr="00D06C8D" w:rsidRDefault="000E4E37" w:rsidP="005726EC">
      <w:pPr>
        <w:pStyle w:val="NormalWeb"/>
        <w:numPr>
          <w:ilvl w:val="0"/>
          <w:numId w:val="10"/>
        </w:numPr>
        <w:spacing w:before="0" w:beforeAutospacing="0" w:after="0" w:afterAutospacing="0"/>
        <w:jc w:val="both"/>
        <w:rPr>
          <w:rFonts w:ascii="Century Gothic" w:hAnsi="Century Gothic" w:cs="Arial"/>
          <w:sz w:val="20"/>
          <w:szCs w:val="20"/>
        </w:rPr>
      </w:pPr>
      <w:r w:rsidRPr="00D06C8D">
        <w:rPr>
          <w:rFonts w:ascii="Century Gothic" w:hAnsi="Century Gothic" w:cs="Arial"/>
          <w:sz w:val="20"/>
          <w:szCs w:val="20"/>
        </w:rPr>
        <w:t xml:space="preserve">It is an important aspect of our assessment that children are encouraged to be honest in their self-assessment. Children </w:t>
      </w:r>
      <w:proofErr w:type="gramStart"/>
      <w:r w:rsidRPr="00D06C8D">
        <w:rPr>
          <w:rFonts w:ascii="Century Gothic" w:hAnsi="Century Gothic" w:cs="Arial"/>
          <w:sz w:val="20"/>
          <w:szCs w:val="20"/>
        </w:rPr>
        <w:t>indicating</w:t>
      </w:r>
      <w:proofErr w:type="gramEnd"/>
      <w:r w:rsidRPr="00D06C8D">
        <w:rPr>
          <w:rFonts w:ascii="Century Gothic" w:hAnsi="Century Gothic" w:cs="Arial"/>
          <w:sz w:val="20"/>
          <w:szCs w:val="20"/>
        </w:rPr>
        <w:t xml:space="preserve"> they have not understood features of a lesson will be given additional support.</w:t>
      </w:r>
    </w:p>
    <w:p w:rsidR="000E4E37" w:rsidRPr="00D06C8D" w:rsidRDefault="000E4E37" w:rsidP="000E4E37">
      <w:pPr>
        <w:autoSpaceDE w:val="0"/>
        <w:autoSpaceDN w:val="0"/>
        <w:adjustRightInd w:val="0"/>
        <w:jc w:val="both"/>
        <w:rPr>
          <w:rFonts w:ascii="Century Gothic" w:hAnsi="Century Gothic"/>
          <w:sz w:val="20"/>
          <w:lang w:val="en-US"/>
        </w:rPr>
      </w:pPr>
    </w:p>
    <w:p w:rsidR="000E4E37" w:rsidRPr="00771208" w:rsidRDefault="0045067B" w:rsidP="00771208">
      <w:pPr>
        <w:contextualSpacing/>
        <w:jc w:val="both"/>
        <w:rPr>
          <w:rFonts w:ascii="Century Gothic" w:hAnsi="Century Gothic"/>
          <w:b/>
          <w:sz w:val="20"/>
        </w:rPr>
      </w:pPr>
      <w:r>
        <w:rPr>
          <w:rFonts w:ascii="Century Gothic" w:hAnsi="Century Gothic"/>
          <w:b/>
          <w:sz w:val="20"/>
        </w:rPr>
        <w:t xml:space="preserve">19. </w:t>
      </w:r>
      <w:r w:rsidR="00771208">
        <w:rPr>
          <w:rFonts w:ascii="Century Gothic" w:hAnsi="Century Gothic"/>
          <w:b/>
          <w:sz w:val="20"/>
        </w:rPr>
        <w:t>Inclusion:</w:t>
      </w:r>
    </w:p>
    <w:p w:rsidR="000E4E37" w:rsidRPr="00D06C8D" w:rsidRDefault="000E4E37" w:rsidP="005726EC">
      <w:pPr>
        <w:numPr>
          <w:ilvl w:val="0"/>
          <w:numId w:val="4"/>
        </w:numPr>
        <w:jc w:val="both"/>
        <w:rPr>
          <w:rFonts w:ascii="Century Gothic" w:hAnsi="Century Gothic"/>
          <w:sz w:val="20"/>
        </w:rPr>
      </w:pPr>
      <w:r w:rsidRPr="00D06C8D">
        <w:rPr>
          <w:rFonts w:ascii="Century Gothic" w:hAnsi="Century Gothic"/>
          <w:sz w:val="20"/>
        </w:rPr>
        <w:t>Inclusion is about every child having educational needs that are special and the School meeting these diverse needs in order to ensure the active participation and progress of all children in their learning.</w:t>
      </w:r>
    </w:p>
    <w:p w:rsidR="000E4E37" w:rsidRPr="00D06C8D" w:rsidRDefault="000E4E37" w:rsidP="005726EC">
      <w:pPr>
        <w:numPr>
          <w:ilvl w:val="0"/>
          <w:numId w:val="4"/>
        </w:numPr>
        <w:jc w:val="both"/>
        <w:rPr>
          <w:rFonts w:ascii="Century Gothic" w:hAnsi="Century Gothic"/>
          <w:b/>
          <w:sz w:val="20"/>
        </w:rPr>
      </w:pPr>
      <w:r w:rsidRPr="00D06C8D">
        <w:rPr>
          <w:rFonts w:ascii="Century Gothic" w:hAnsi="Century Gothic"/>
          <w:sz w:val="20"/>
        </w:rPr>
        <w:t>Successfu</w:t>
      </w:r>
      <w:r w:rsidR="001B44A3">
        <w:rPr>
          <w:rFonts w:ascii="Century Gothic" w:hAnsi="Century Gothic"/>
          <w:sz w:val="20"/>
        </w:rPr>
        <w:t xml:space="preserve">l inclusive provision at Brimscombe C of E </w:t>
      </w:r>
      <w:proofErr w:type="gramStart"/>
      <w:r w:rsidR="001B44A3">
        <w:rPr>
          <w:rFonts w:ascii="Century Gothic" w:hAnsi="Century Gothic"/>
          <w:sz w:val="20"/>
        </w:rPr>
        <w:t xml:space="preserve">primary </w:t>
      </w:r>
      <w:r w:rsidRPr="00D06C8D">
        <w:rPr>
          <w:rFonts w:ascii="Century Gothic" w:hAnsi="Century Gothic"/>
          <w:sz w:val="20"/>
        </w:rPr>
        <w:t xml:space="preserve"> is</w:t>
      </w:r>
      <w:proofErr w:type="gramEnd"/>
      <w:r w:rsidRPr="00D06C8D">
        <w:rPr>
          <w:rFonts w:ascii="Century Gothic" w:hAnsi="Century Gothic"/>
          <w:sz w:val="20"/>
        </w:rPr>
        <w:t xml:space="preserve"> seen as the responsibility of the whole school community, permeating all aspects of school life and applicable to all our children. It is in this way that we will turn the rhetoric into reality.</w:t>
      </w:r>
    </w:p>
    <w:p w:rsidR="000E4E37" w:rsidRPr="00D06C8D" w:rsidRDefault="000E4E37" w:rsidP="005726EC">
      <w:pPr>
        <w:pStyle w:val="NormalWeb"/>
        <w:numPr>
          <w:ilvl w:val="0"/>
          <w:numId w:val="4"/>
        </w:numPr>
        <w:spacing w:before="0" w:beforeAutospacing="0" w:after="0" w:afterAutospacing="0"/>
        <w:jc w:val="both"/>
        <w:rPr>
          <w:rFonts w:ascii="Century Gothic" w:hAnsi="Century Gothic" w:cs="Arial"/>
          <w:sz w:val="20"/>
          <w:szCs w:val="20"/>
        </w:rPr>
      </w:pPr>
      <w:r w:rsidRPr="00D06C8D">
        <w:rPr>
          <w:rFonts w:ascii="Century Gothic" w:hAnsi="Century Gothic" w:cs="Arial"/>
          <w:sz w:val="20"/>
          <w:szCs w:val="20"/>
        </w:rPr>
        <w:t>In accordance with the school’s Equal Opportunities Policy, all children will be given full access to the National Curriculum, unless their statement of SEND indicates disapplication. Staff will actively support all children to reach their potential regardless of academic ability, race, gender or age.</w:t>
      </w:r>
    </w:p>
    <w:p w:rsidR="000E4E37" w:rsidRPr="00D06C8D" w:rsidRDefault="000E4E37" w:rsidP="005726EC">
      <w:pPr>
        <w:pStyle w:val="NormalWeb"/>
        <w:numPr>
          <w:ilvl w:val="0"/>
          <w:numId w:val="4"/>
        </w:numPr>
        <w:spacing w:before="0" w:beforeAutospacing="0" w:after="0" w:afterAutospacing="0"/>
        <w:jc w:val="both"/>
        <w:rPr>
          <w:rFonts w:ascii="Century Gothic" w:hAnsi="Century Gothic" w:cs="Arial"/>
          <w:sz w:val="20"/>
          <w:szCs w:val="20"/>
        </w:rPr>
      </w:pPr>
      <w:r w:rsidRPr="00D06C8D">
        <w:rPr>
          <w:rFonts w:ascii="Century Gothic" w:hAnsi="Century Gothic" w:cs="Arial"/>
          <w:sz w:val="20"/>
          <w:szCs w:val="20"/>
        </w:rPr>
        <w:t>Children who receive additional or extra support, including those with statements of SEND, have learning plans specifically tailored to their needs. These are followed as far as possible as part of the normal classroom teaching but sometimes require specific input involving withdrawal from the main classroom environment for short periods of time.</w:t>
      </w:r>
      <w:r w:rsidR="001B44A3">
        <w:rPr>
          <w:rFonts w:ascii="Century Gothic" w:hAnsi="Century Gothic" w:cs="Arial"/>
          <w:sz w:val="20"/>
          <w:szCs w:val="20"/>
        </w:rPr>
        <w:t xml:space="preserve"> In addition, there is a </w:t>
      </w:r>
      <w:proofErr w:type="gramStart"/>
      <w:r w:rsidR="001B44A3">
        <w:rPr>
          <w:rFonts w:ascii="Century Gothic" w:hAnsi="Century Gothic" w:cs="Arial"/>
          <w:sz w:val="20"/>
          <w:szCs w:val="20"/>
        </w:rPr>
        <w:t>more able</w:t>
      </w:r>
      <w:proofErr w:type="gramEnd"/>
      <w:r w:rsidR="001B44A3">
        <w:rPr>
          <w:rFonts w:ascii="Century Gothic" w:hAnsi="Century Gothic" w:cs="Arial"/>
          <w:sz w:val="20"/>
          <w:szCs w:val="20"/>
        </w:rPr>
        <w:t xml:space="preserve"> register which is regularly updated and includes core and foundation subjects. </w:t>
      </w:r>
    </w:p>
    <w:p w:rsidR="000E4E37" w:rsidRPr="00D06C8D" w:rsidRDefault="000E4E37" w:rsidP="005726EC">
      <w:pPr>
        <w:pStyle w:val="NormalWeb"/>
        <w:numPr>
          <w:ilvl w:val="0"/>
          <w:numId w:val="4"/>
        </w:numPr>
        <w:spacing w:before="0" w:beforeAutospacing="0" w:after="0" w:afterAutospacing="0"/>
        <w:jc w:val="both"/>
        <w:rPr>
          <w:rFonts w:ascii="Century Gothic" w:hAnsi="Century Gothic" w:cs="Arial"/>
          <w:sz w:val="20"/>
          <w:szCs w:val="20"/>
        </w:rPr>
      </w:pPr>
      <w:r w:rsidRPr="00D06C8D">
        <w:rPr>
          <w:rFonts w:ascii="Century Gothic" w:hAnsi="Century Gothic"/>
          <w:sz w:val="20"/>
          <w:szCs w:val="20"/>
        </w:rPr>
        <w:t>Inclusive practice across the curriculum should enable all children to achieve their best possible standard; whatever their ability, and irrespective of gender, ethnic, social or cultural background, home language or any other aspect that could affect their participation in, or progress in their learning.</w:t>
      </w:r>
    </w:p>
    <w:p w:rsidR="000E4E37" w:rsidRPr="00D06C8D" w:rsidRDefault="000E4E37" w:rsidP="000E4E37">
      <w:pPr>
        <w:jc w:val="both"/>
        <w:rPr>
          <w:rFonts w:ascii="Century Gothic" w:hAnsi="Century Gothic"/>
          <w:sz w:val="20"/>
        </w:rPr>
      </w:pPr>
    </w:p>
    <w:p w:rsidR="00DA3EDB" w:rsidRPr="00D06C8D" w:rsidRDefault="00DA3EDB">
      <w:pPr>
        <w:jc w:val="both"/>
        <w:rPr>
          <w:rFonts w:ascii="Century Gothic" w:hAnsi="Century Gothic"/>
          <w:color w:val="365F91" w:themeColor="accent1" w:themeShade="BF"/>
          <w:sz w:val="20"/>
        </w:rPr>
      </w:pPr>
    </w:p>
    <w:sectPr w:rsidR="00DA3EDB" w:rsidRPr="00D06C8D" w:rsidSect="0077056C">
      <w:footerReference w:type="default" r:id="rId9"/>
      <w:pgSz w:w="11909" w:h="16834" w:code="9"/>
      <w:pgMar w:top="720" w:right="720" w:bottom="238" w:left="720" w:header="0" w:footer="10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76" w:rsidRDefault="00C53576">
      <w:r>
        <w:separator/>
      </w:r>
    </w:p>
  </w:endnote>
  <w:endnote w:type="continuationSeparator" w:id="0">
    <w:p w:rsidR="00C53576" w:rsidRDefault="00C5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37" w:rsidRDefault="000E4E37">
    <w:pPr>
      <w:pStyle w:val="Footer"/>
      <w:jc w:val="right"/>
      <w:rPr>
        <w:rFonts w:ascii="Century Gothic" w:hAnsi="Century Gothic"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76" w:rsidRDefault="00C53576">
      <w:r>
        <w:separator/>
      </w:r>
    </w:p>
  </w:footnote>
  <w:footnote w:type="continuationSeparator" w:id="0">
    <w:p w:rsidR="00C53576" w:rsidRDefault="00C535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C17"/>
    <w:multiLevelType w:val="hybridMultilevel"/>
    <w:tmpl w:val="9FA4D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B09EE"/>
    <w:multiLevelType w:val="hybridMultilevel"/>
    <w:tmpl w:val="B9767F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66ACA"/>
    <w:multiLevelType w:val="hybridMultilevel"/>
    <w:tmpl w:val="1608A9D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5EC5"/>
    <w:multiLevelType w:val="hybridMultilevel"/>
    <w:tmpl w:val="D304E7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519C1"/>
    <w:multiLevelType w:val="hybridMultilevel"/>
    <w:tmpl w:val="5726A80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302E4"/>
    <w:multiLevelType w:val="hybridMultilevel"/>
    <w:tmpl w:val="12E42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5F43CE"/>
    <w:multiLevelType w:val="hybridMultilevel"/>
    <w:tmpl w:val="DA324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E4269"/>
    <w:multiLevelType w:val="hybridMultilevel"/>
    <w:tmpl w:val="F95CC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D7CF1"/>
    <w:multiLevelType w:val="hybridMultilevel"/>
    <w:tmpl w:val="FF1210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B7860"/>
    <w:multiLevelType w:val="hybridMultilevel"/>
    <w:tmpl w:val="DF6CB9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1FFD7435"/>
    <w:multiLevelType w:val="hybridMultilevel"/>
    <w:tmpl w:val="C1067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167D5"/>
    <w:multiLevelType w:val="hybridMultilevel"/>
    <w:tmpl w:val="5B3A33A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9548E8"/>
    <w:multiLevelType w:val="hybridMultilevel"/>
    <w:tmpl w:val="702823A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41D2CFA"/>
    <w:multiLevelType w:val="hybridMultilevel"/>
    <w:tmpl w:val="84C875E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62D37F6"/>
    <w:multiLevelType w:val="hybridMultilevel"/>
    <w:tmpl w:val="DEF05C8A"/>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F960B3"/>
    <w:multiLevelType w:val="hybridMultilevel"/>
    <w:tmpl w:val="22D6D6E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209B6"/>
    <w:multiLevelType w:val="hybridMultilevel"/>
    <w:tmpl w:val="917A5D7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8549A"/>
    <w:multiLevelType w:val="hybridMultilevel"/>
    <w:tmpl w:val="9F36690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C6A82"/>
    <w:multiLevelType w:val="hybridMultilevel"/>
    <w:tmpl w:val="83AE2604"/>
    <w:lvl w:ilvl="0" w:tplc="08090017">
      <w:start w:val="1"/>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F34CAF"/>
    <w:multiLevelType w:val="hybridMultilevel"/>
    <w:tmpl w:val="2BB088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71608"/>
    <w:multiLevelType w:val="hybridMultilevel"/>
    <w:tmpl w:val="B956CDF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4A3E81"/>
    <w:multiLevelType w:val="hybridMultilevel"/>
    <w:tmpl w:val="46F0B7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493A92"/>
    <w:multiLevelType w:val="hybridMultilevel"/>
    <w:tmpl w:val="800CD4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E07895"/>
    <w:multiLevelType w:val="hybridMultilevel"/>
    <w:tmpl w:val="9678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749CB"/>
    <w:multiLevelType w:val="hybridMultilevel"/>
    <w:tmpl w:val="DB3647D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670A7E"/>
    <w:multiLevelType w:val="hybridMultilevel"/>
    <w:tmpl w:val="55F89C8A"/>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045FF"/>
    <w:multiLevelType w:val="hybridMultilevel"/>
    <w:tmpl w:val="FBF47656"/>
    <w:lvl w:ilvl="0" w:tplc="0809001B">
      <w:start w:val="1"/>
      <w:numFmt w:val="lowerRoman"/>
      <w:lvlText w:val="%1."/>
      <w:lvlJc w:val="righ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BB93174"/>
    <w:multiLevelType w:val="hybridMultilevel"/>
    <w:tmpl w:val="DED0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B5C04"/>
    <w:multiLevelType w:val="hybridMultilevel"/>
    <w:tmpl w:val="96409AD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2F4712"/>
    <w:multiLevelType w:val="hybridMultilevel"/>
    <w:tmpl w:val="5EB6DD80"/>
    <w:lvl w:ilvl="0" w:tplc="08090001">
      <w:start w:val="1"/>
      <w:numFmt w:val="bullet"/>
      <w:lvlText w:val=""/>
      <w:lvlJc w:val="left"/>
      <w:pPr>
        <w:tabs>
          <w:tab w:val="num" w:pos="720"/>
        </w:tabs>
        <w:ind w:left="720" w:hanging="360"/>
      </w:pPr>
      <w:rPr>
        <w:rFonts w:ascii="Symbol" w:hAnsi="Symbol" w:hint="default"/>
      </w:rPr>
    </w:lvl>
    <w:lvl w:ilvl="1" w:tplc="9864BDAA">
      <w:start w:val="1"/>
      <w:numFmt w:val="bullet"/>
      <w:pStyle w:val="aLCPBodytex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D6512"/>
    <w:multiLevelType w:val="hybridMultilevel"/>
    <w:tmpl w:val="43FC7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54134"/>
    <w:multiLevelType w:val="hybridMultilevel"/>
    <w:tmpl w:val="5010FC0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417DF"/>
    <w:multiLevelType w:val="hybridMultilevel"/>
    <w:tmpl w:val="F628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17114"/>
    <w:multiLevelType w:val="hybridMultilevel"/>
    <w:tmpl w:val="5CEC2348"/>
    <w:lvl w:ilvl="0" w:tplc="11FEA288">
      <w:start w:val="1"/>
      <w:numFmt w:val="bullet"/>
      <w:pStyle w:val="aLCPbulletlis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01DF1"/>
    <w:multiLevelType w:val="hybridMultilevel"/>
    <w:tmpl w:val="A64C3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676A2"/>
    <w:multiLevelType w:val="hybridMultilevel"/>
    <w:tmpl w:val="084CC67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6F17E4"/>
    <w:multiLevelType w:val="hybridMultilevel"/>
    <w:tmpl w:val="9848A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90DD6"/>
    <w:multiLevelType w:val="hybridMultilevel"/>
    <w:tmpl w:val="20D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05B1F"/>
    <w:multiLevelType w:val="hybridMultilevel"/>
    <w:tmpl w:val="E8302962"/>
    <w:lvl w:ilvl="0" w:tplc="08090001">
      <w:start w:val="1"/>
      <w:numFmt w:val="bullet"/>
      <w:lvlText w:val=""/>
      <w:lvlJc w:val="left"/>
      <w:pPr>
        <w:tabs>
          <w:tab w:val="num" w:pos="720"/>
        </w:tabs>
        <w:ind w:left="720" w:hanging="360"/>
      </w:pPr>
      <w:rPr>
        <w:rFonts w:ascii="Symbol" w:hAnsi="Symbol" w:hint="default"/>
      </w:rPr>
    </w:lvl>
    <w:lvl w:ilvl="1" w:tplc="0809001B">
      <w:start w:val="1"/>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BD7733"/>
    <w:multiLevelType w:val="hybridMultilevel"/>
    <w:tmpl w:val="18C6C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E00836"/>
    <w:multiLevelType w:val="hybridMultilevel"/>
    <w:tmpl w:val="58AAE344"/>
    <w:lvl w:ilvl="0" w:tplc="08090017">
      <w:start w:val="1"/>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EC628B"/>
    <w:multiLevelType w:val="hybridMultilevel"/>
    <w:tmpl w:val="5EA2DB4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5"/>
  </w:num>
  <w:num w:numId="4">
    <w:abstractNumId w:val="39"/>
  </w:num>
  <w:num w:numId="5">
    <w:abstractNumId w:val="33"/>
  </w:num>
  <w:num w:numId="6">
    <w:abstractNumId w:val="15"/>
  </w:num>
  <w:num w:numId="7">
    <w:abstractNumId w:val="13"/>
  </w:num>
  <w:num w:numId="8">
    <w:abstractNumId w:val="18"/>
  </w:num>
  <w:num w:numId="9">
    <w:abstractNumId w:val="40"/>
  </w:num>
  <w:num w:numId="10">
    <w:abstractNumId w:val="14"/>
  </w:num>
  <w:num w:numId="11">
    <w:abstractNumId w:val="26"/>
  </w:num>
  <w:num w:numId="12">
    <w:abstractNumId w:val="38"/>
  </w:num>
  <w:num w:numId="13">
    <w:abstractNumId w:val="21"/>
  </w:num>
  <w:num w:numId="14">
    <w:abstractNumId w:val="17"/>
  </w:num>
  <w:num w:numId="15">
    <w:abstractNumId w:val="28"/>
  </w:num>
  <w:num w:numId="16">
    <w:abstractNumId w:val="8"/>
  </w:num>
  <w:num w:numId="17">
    <w:abstractNumId w:val="16"/>
  </w:num>
  <w:num w:numId="18">
    <w:abstractNumId w:val="32"/>
  </w:num>
  <w:num w:numId="19">
    <w:abstractNumId w:val="11"/>
  </w:num>
  <w:num w:numId="20">
    <w:abstractNumId w:val="25"/>
  </w:num>
  <w:num w:numId="21">
    <w:abstractNumId w:val="41"/>
  </w:num>
  <w:num w:numId="22">
    <w:abstractNumId w:val="1"/>
  </w:num>
  <w:num w:numId="23">
    <w:abstractNumId w:val="3"/>
  </w:num>
  <w:num w:numId="24">
    <w:abstractNumId w:val="24"/>
  </w:num>
  <w:num w:numId="25">
    <w:abstractNumId w:val="2"/>
  </w:num>
  <w:num w:numId="26">
    <w:abstractNumId w:val="0"/>
  </w:num>
  <w:num w:numId="27">
    <w:abstractNumId w:val="12"/>
  </w:num>
  <w:num w:numId="28">
    <w:abstractNumId w:val="31"/>
  </w:num>
  <w:num w:numId="29">
    <w:abstractNumId w:val="22"/>
  </w:num>
  <w:num w:numId="30">
    <w:abstractNumId w:val="6"/>
  </w:num>
  <w:num w:numId="31">
    <w:abstractNumId w:val="34"/>
  </w:num>
  <w:num w:numId="32">
    <w:abstractNumId w:val="36"/>
  </w:num>
  <w:num w:numId="33">
    <w:abstractNumId w:val="20"/>
  </w:num>
  <w:num w:numId="34">
    <w:abstractNumId w:val="7"/>
  </w:num>
  <w:num w:numId="35">
    <w:abstractNumId w:val="30"/>
  </w:num>
  <w:num w:numId="36">
    <w:abstractNumId w:val="19"/>
  </w:num>
  <w:num w:numId="37">
    <w:abstractNumId w:val="10"/>
  </w:num>
  <w:num w:numId="38">
    <w:abstractNumId w:val="35"/>
  </w:num>
  <w:num w:numId="39">
    <w:abstractNumId w:val="4"/>
  </w:num>
  <w:num w:numId="40">
    <w:abstractNumId w:val="27"/>
  </w:num>
  <w:num w:numId="41">
    <w:abstractNumId w:val="23"/>
  </w:num>
  <w:num w:numId="4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D9"/>
    <w:rsid w:val="000D6E97"/>
    <w:rsid w:val="000E07B1"/>
    <w:rsid w:val="000E4E37"/>
    <w:rsid w:val="00104C45"/>
    <w:rsid w:val="001532D1"/>
    <w:rsid w:val="001B44A3"/>
    <w:rsid w:val="001C7726"/>
    <w:rsid w:val="001D0AA9"/>
    <w:rsid w:val="001D38EF"/>
    <w:rsid w:val="001E085A"/>
    <w:rsid w:val="001F31A3"/>
    <w:rsid w:val="00240D5E"/>
    <w:rsid w:val="00243B51"/>
    <w:rsid w:val="00245E86"/>
    <w:rsid w:val="0025405B"/>
    <w:rsid w:val="00295E04"/>
    <w:rsid w:val="002E496D"/>
    <w:rsid w:val="00335940"/>
    <w:rsid w:val="00344B61"/>
    <w:rsid w:val="00347E68"/>
    <w:rsid w:val="003B533B"/>
    <w:rsid w:val="003E6BCA"/>
    <w:rsid w:val="00410F48"/>
    <w:rsid w:val="00441B45"/>
    <w:rsid w:val="0045067B"/>
    <w:rsid w:val="004A7A68"/>
    <w:rsid w:val="004E60A2"/>
    <w:rsid w:val="004F3CA5"/>
    <w:rsid w:val="0052327C"/>
    <w:rsid w:val="0052571D"/>
    <w:rsid w:val="005273CB"/>
    <w:rsid w:val="005726EC"/>
    <w:rsid w:val="005764B7"/>
    <w:rsid w:val="00606754"/>
    <w:rsid w:val="00643AC5"/>
    <w:rsid w:val="006515E8"/>
    <w:rsid w:val="006B3606"/>
    <w:rsid w:val="006F24E3"/>
    <w:rsid w:val="00752599"/>
    <w:rsid w:val="0077056C"/>
    <w:rsid w:val="00771208"/>
    <w:rsid w:val="007D0135"/>
    <w:rsid w:val="007F77E0"/>
    <w:rsid w:val="0080230C"/>
    <w:rsid w:val="00813045"/>
    <w:rsid w:val="00832EED"/>
    <w:rsid w:val="008535EC"/>
    <w:rsid w:val="00885D64"/>
    <w:rsid w:val="008941FA"/>
    <w:rsid w:val="00897C29"/>
    <w:rsid w:val="008A1521"/>
    <w:rsid w:val="008C6E57"/>
    <w:rsid w:val="008F672B"/>
    <w:rsid w:val="0091328D"/>
    <w:rsid w:val="00931DBE"/>
    <w:rsid w:val="00943969"/>
    <w:rsid w:val="0094491F"/>
    <w:rsid w:val="009E1E83"/>
    <w:rsid w:val="00A43232"/>
    <w:rsid w:val="00A61AFB"/>
    <w:rsid w:val="00A7526D"/>
    <w:rsid w:val="00A84008"/>
    <w:rsid w:val="00AD629D"/>
    <w:rsid w:val="00B010EF"/>
    <w:rsid w:val="00B450A9"/>
    <w:rsid w:val="00B566B0"/>
    <w:rsid w:val="00B67BA3"/>
    <w:rsid w:val="00B90032"/>
    <w:rsid w:val="00BA44A8"/>
    <w:rsid w:val="00BD0579"/>
    <w:rsid w:val="00BE2A4A"/>
    <w:rsid w:val="00C53576"/>
    <w:rsid w:val="00C54AD9"/>
    <w:rsid w:val="00CB2D98"/>
    <w:rsid w:val="00D06C8D"/>
    <w:rsid w:val="00D74468"/>
    <w:rsid w:val="00DA33A1"/>
    <w:rsid w:val="00DA3EDB"/>
    <w:rsid w:val="00DA72DF"/>
    <w:rsid w:val="00DC2DD1"/>
    <w:rsid w:val="00E018E5"/>
    <w:rsid w:val="00E1780D"/>
    <w:rsid w:val="00E27193"/>
    <w:rsid w:val="00E94A28"/>
    <w:rsid w:val="00E952D6"/>
    <w:rsid w:val="00EE6C6C"/>
    <w:rsid w:val="00F35BDB"/>
    <w:rsid w:val="00FE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133A1"/>
  <w15:docId w15:val="{2B010D0B-034A-4F10-9D91-92817E10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86"/>
    <w:rPr>
      <w:sz w:val="24"/>
      <w:lang w:eastAsia="en-US"/>
    </w:rPr>
  </w:style>
  <w:style w:type="paragraph" w:styleId="Heading1">
    <w:name w:val="heading 1"/>
    <w:basedOn w:val="Normal"/>
    <w:next w:val="Normal"/>
    <w:qFormat/>
    <w:rsid w:val="00245E86"/>
    <w:pPr>
      <w:keepNext/>
      <w:jc w:val="center"/>
      <w:outlineLvl w:val="0"/>
    </w:pPr>
    <w:rPr>
      <w:b/>
      <w:sz w:val="32"/>
    </w:rPr>
  </w:style>
  <w:style w:type="paragraph" w:styleId="Heading2">
    <w:name w:val="heading 2"/>
    <w:basedOn w:val="Normal"/>
    <w:next w:val="Normal"/>
    <w:qFormat/>
    <w:rsid w:val="00245E86"/>
    <w:pPr>
      <w:keepNext/>
      <w:jc w:val="center"/>
      <w:outlineLvl w:val="1"/>
    </w:pPr>
    <w:rPr>
      <w:b/>
      <w:sz w:val="32"/>
      <w:u w:val="single"/>
    </w:rPr>
  </w:style>
  <w:style w:type="paragraph" w:styleId="Heading3">
    <w:name w:val="heading 3"/>
    <w:basedOn w:val="Normal"/>
    <w:next w:val="Normal"/>
    <w:qFormat/>
    <w:rsid w:val="00245E86"/>
    <w:pPr>
      <w:keepNext/>
      <w:jc w:val="both"/>
      <w:outlineLvl w:val="2"/>
    </w:pPr>
    <w:rPr>
      <w:rFonts w:eastAsia="Arial Unicode MS"/>
      <w:b/>
      <w:bCs/>
      <w:color w:val="FF0000"/>
      <w:sz w:val="22"/>
    </w:rPr>
  </w:style>
  <w:style w:type="paragraph" w:styleId="Heading4">
    <w:name w:val="heading 4"/>
    <w:basedOn w:val="Normal"/>
    <w:next w:val="Normal"/>
    <w:link w:val="Heading4Char"/>
    <w:unhideWhenUsed/>
    <w:qFormat/>
    <w:rsid w:val="000E4E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E4E37"/>
    <w:rPr>
      <w:rFonts w:asciiTheme="majorHAnsi" w:eastAsiaTheme="majorEastAsia" w:hAnsiTheme="majorHAnsi" w:cstheme="majorBidi"/>
      <w:i/>
      <w:iCs/>
      <w:color w:val="365F91" w:themeColor="accent1" w:themeShade="BF"/>
      <w:sz w:val="24"/>
      <w:lang w:eastAsia="en-US"/>
    </w:rPr>
  </w:style>
  <w:style w:type="paragraph" w:styleId="BodyTextIndent">
    <w:name w:val="Body Text Indent"/>
    <w:basedOn w:val="Normal"/>
    <w:semiHidden/>
    <w:rsid w:val="00245E86"/>
    <w:pPr>
      <w:ind w:left="709" w:hanging="709"/>
    </w:pPr>
    <w:rPr>
      <w:rFonts w:ascii="Arial" w:hAnsi="Arial" w:cs="Arial"/>
    </w:rPr>
  </w:style>
  <w:style w:type="paragraph" w:styleId="BodyTextIndent2">
    <w:name w:val="Body Text Indent 2"/>
    <w:basedOn w:val="Normal"/>
    <w:semiHidden/>
    <w:rsid w:val="00245E86"/>
    <w:pPr>
      <w:ind w:left="709" w:hanging="709"/>
      <w:jc w:val="both"/>
    </w:pPr>
    <w:rPr>
      <w:rFonts w:ascii="Arial" w:hAnsi="Arial" w:cs="Arial"/>
    </w:rPr>
  </w:style>
  <w:style w:type="paragraph" w:styleId="BodyTextIndent3">
    <w:name w:val="Body Text Indent 3"/>
    <w:basedOn w:val="Normal"/>
    <w:semiHidden/>
    <w:rsid w:val="00245E86"/>
    <w:pPr>
      <w:ind w:left="720"/>
      <w:jc w:val="both"/>
    </w:pPr>
    <w:rPr>
      <w:rFonts w:ascii="Arial" w:hAnsi="Arial" w:cs="Arial"/>
    </w:rPr>
  </w:style>
  <w:style w:type="paragraph" w:styleId="Header">
    <w:name w:val="header"/>
    <w:basedOn w:val="Normal"/>
    <w:semiHidden/>
    <w:rsid w:val="00245E86"/>
    <w:pPr>
      <w:tabs>
        <w:tab w:val="center" w:pos="4153"/>
        <w:tab w:val="right" w:pos="8306"/>
      </w:tabs>
    </w:pPr>
  </w:style>
  <w:style w:type="paragraph" w:styleId="Footer">
    <w:name w:val="footer"/>
    <w:basedOn w:val="Normal"/>
    <w:rsid w:val="00245E86"/>
    <w:pPr>
      <w:tabs>
        <w:tab w:val="center" w:pos="4153"/>
        <w:tab w:val="right" w:pos="8306"/>
      </w:tabs>
    </w:pPr>
  </w:style>
  <w:style w:type="paragraph" w:styleId="BodyText2">
    <w:name w:val="Body Text 2"/>
    <w:basedOn w:val="Normal"/>
    <w:semiHidden/>
    <w:rsid w:val="00245E86"/>
    <w:rPr>
      <w:rFonts w:ascii="Arial" w:hAnsi="Arial" w:cs="Arial"/>
      <w:color w:val="FF0000"/>
      <w:szCs w:val="24"/>
    </w:rPr>
  </w:style>
  <w:style w:type="character" w:styleId="Hyperlink">
    <w:name w:val="Hyperlink"/>
    <w:basedOn w:val="DefaultParagraphFont"/>
    <w:semiHidden/>
    <w:rsid w:val="00245E86"/>
    <w:rPr>
      <w:color w:val="0000FF"/>
      <w:u w:val="single"/>
    </w:rPr>
  </w:style>
  <w:style w:type="paragraph" w:styleId="BodyText">
    <w:name w:val="Body Text"/>
    <w:basedOn w:val="Normal"/>
    <w:semiHidden/>
    <w:rsid w:val="00245E86"/>
    <w:pPr>
      <w:jc w:val="both"/>
    </w:pPr>
    <w:rPr>
      <w:rFonts w:ascii="Arial" w:hAnsi="Arial" w:cs="Arial"/>
      <w:color w:val="FF0000"/>
    </w:rPr>
  </w:style>
  <w:style w:type="character" w:styleId="Emphasis">
    <w:name w:val="Emphasis"/>
    <w:basedOn w:val="DefaultParagraphFont"/>
    <w:uiPriority w:val="20"/>
    <w:qFormat/>
    <w:rsid w:val="00245E86"/>
    <w:rPr>
      <w:i/>
      <w:iCs/>
    </w:rPr>
  </w:style>
  <w:style w:type="paragraph" w:styleId="ListParagraph">
    <w:name w:val="List Paragraph"/>
    <w:basedOn w:val="Normal"/>
    <w:uiPriority w:val="34"/>
    <w:qFormat/>
    <w:rsid w:val="00C54AD9"/>
    <w:pPr>
      <w:ind w:left="720"/>
    </w:pPr>
  </w:style>
  <w:style w:type="paragraph" w:styleId="BalloonText">
    <w:name w:val="Balloon Text"/>
    <w:basedOn w:val="Normal"/>
    <w:semiHidden/>
    <w:rsid w:val="006515E8"/>
    <w:rPr>
      <w:rFonts w:ascii="Tahoma" w:hAnsi="Tahoma" w:cs="Tahoma"/>
      <w:sz w:val="16"/>
      <w:szCs w:val="16"/>
    </w:rPr>
  </w:style>
  <w:style w:type="paragraph" w:customStyle="1" w:styleId="Default">
    <w:name w:val="Default"/>
    <w:uiPriority w:val="99"/>
    <w:rsid w:val="00DA33A1"/>
    <w:pPr>
      <w:autoSpaceDE w:val="0"/>
      <w:autoSpaceDN w:val="0"/>
      <w:adjustRightInd w:val="0"/>
    </w:pPr>
    <w:rPr>
      <w:rFonts w:ascii="Century Gothic" w:hAnsi="Century Gothic" w:cs="Century Gothic"/>
      <w:color w:val="000000"/>
      <w:sz w:val="24"/>
      <w:szCs w:val="24"/>
    </w:rPr>
  </w:style>
  <w:style w:type="character" w:styleId="Strong">
    <w:name w:val="Strong"/>
    <w:basedOn w:val="DefaultParagraphFont"/>
    <w:qFormat/>
    <w:rsid w:val="00F35BDB"/>
    <w:rPr>
      <w:b/>
      <w:bCs/>
    </w:rPr>
  </w:style>
  <w:style w:type="paragraph" w:styleId="NormalWeb">
    <w:name w:val="Normal (Web)"/>
    <w:basedOn w:val="Normal"/>
    <w:rsid w:val="000E4E37"/>
    <w:pPr>
      <w:spacing w:before="100" w:beforeAutospacing="1" w:after="100" w:afterAutospacing="1"/>
    </w:pPr>
    <w:rPr>
      <w:sz w:val="18"/>
      <w:szCs w:val="18"/>
      <w:lang w:eastAsia="en-GB"/>
    </w:rPr>
  </w:style>
  <w:style w:type="paragraph" w:customStyle="1" w:styleId="text1">
    <w:name w:val="text1"/>
    <w:basedOn w:val="Normal"/>
    <w:rsid w:val="000E4E37"/>
    <w:pPr>
      <w:spacing w:before="100" w:beforeAutospacing="1" w:after="100" w:afterAutospacing="1" w:line="400" w:lineRule="atLeast"/>
    </w:pPr>
    <w:rPr>
      <w:rFonts w:ascii="Tahoma" w:hAnsi="Tahoma" w:cs="Tahoma"/>
      <w:sz w:val="20"/>
      <w:lang w:eastAsia="en-GB"/>
    </w:rPr>
  </w:style>
  <w:style w:type="character" w:customStyle="1" w:styleId="text21">
    <w:name w:val="text21"/>
    <w:basedOn w:val="DefaultParagraphFont"/>
    <w:rsid w:val="000E4E37"/>
    <w:rPr>
      <w:rFonts w:ascii="Tahoma" w:hAnsi="Tahoma" w:cs="Tahoma" w:hint="default"/>
      <w:b/>
      <w:bCs/>
      <w:sz w:val="20"/>
      <w:szCs w:val="20"/>
    </w:rPr>
  </w:style>
  <w:style w:type="paragraph" w:customStyle="1" w:styleId="aLCPBodytext">
    <w:name w:val="a LCP Body text"/>
    <w:autoRedefine/>
    <w:rsid w:val="000E4E37"/>
    <w:pPr>
      <w:numPr>
        <w:ilvl w:val="1"/>
        <w:numId w:val="2"/>
      </w:numPr>
      <w:jc w:val="both"/>
    </w:pPr>
    <w:rPr>
      <w:rFonts w:ascii="Comic Sans MS" w:hAnsi="Comic Sans MS" w:cs="Arial"/>
      <w:sz w:val="24"/>
      <w:szCs w:val="24"/>
    </w:rPr>
  </w:style>
  <w:style w:type="paragraph" w:customStyle="1" w:styleId="aLCPbulletlist">
    <w:name w:val="a LCP bullet list"/>
    <w:basedOn w:val="aLCPBodytext"/>
    <w:autoRedefine/>
    <w:rsid w:val="000E4E37"/>
    <w:pPr>
      <w:numPr>
        <w:ilvl w:val="0"/>
        <w:numId w:val="5"/>
      </w:numPr>
    </w:pPr>
    <w:rPr>
      <w:bCs/>
      <w:i/>
    </w:rPr>
  </w:style>
  <w:style w:type="character" w:styleId="PageNumber">
    <w:name w:val="page number"/>
    <w:basedOn w:val="DefaultParagraphFont"/>
    <w:rsid w:val="000E4E37"/>
  </w:style>
  <w:style w:type="table" w:styleId="TableGrid">
    <w:name w:val="Table Grid"/>
    <w:basedOn w:val="TableNormal"/>
    <w:rsid w:val="0045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077">
      <w:bodyDiv w:val="1"/>
      <w:marLeft w:val="0"/>
      <w:marRight w:val="0"/>
      <w:marTop w:val="0"/>
      <w:marBottom w:val="0"/>
      <w:divBdr>
        <w:top w:val="none" w:sz="0" w:space="0" w:color="auto"/>
        <w:left w:val="none" w:sz="0" w:space="0" w:color="auto"/>
        <w:bottom w:val="none" w:sz="0" w:space="0" w:color="auto"/>
        <w:right w:val="none" w:sz="0" w:space="0" w:color="auto"/>
      </w:divBdr>
    </w:div>
    <w:div w:id="429130526">
      <w:bodyDiv w:val="1"/>
      <w:marLeft w:val="0"/>
      <w:marRight w:val="0"/>
      <w:marTop w:val="0"/>
      <w:marBottom w:val="0"/>
      <w:divBdr>
        <w:top w:val="none" w:sz="0" w:space="0" w:color="auto"/>
        <w:left w:val="none" w:sz="0" w:space="0" w:color="auto"/>
        <w:bottom w:val="none" w:sz="0" w:space="0" w:color="auto"/>
        <w:right w:val="none" w:sz="0" w:space="0" w:color="auto"/>
      </w:divBdr>
    </w:div>
    <w:div w:id="763914882">
      <w:bodyDiv w:val="1"/>
      <w:marLeft w:val="0"/>
      <w:marRight w:val="0"/>
      <w:marTop w:val="0"/>
      <w:marBottom w:val="0"/>
      <w:divBdr>
        <w:top w:val="none" w:sz="0" w:space="0" w:color="auto"/>
        <w:left w:val="none" w:sz="0" w:space="0" w:color="auto"/>
        <w:bottom w:val="none" w:sz="0" w:space="0" w:color="auto"/>
        <w:right w:val="none" w:sz="0" w:space="0" w:color="auto"/>
      </w:divBdr>
    </w:div>
    <w:div w:id="20469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44C44-483F-48E3-8B3E-80CB1F8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4479</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BRIMSCOMBE CHURCH OF ENGLAND PRIMARY SCHOOL</vt:lpstr>
    </vt:vector>
  </TitlesOfParts>
  <Company>Brimscome C.E. Primary School</Company>
  <LinksUpToDate>false</LinksUpToDate>
  <CharactersWithSpaces>30249</CharactersWithSpaces>
  <SharedDoc>false</SharedDoc>
  <HLinks>
    <vt:vector size="6" baseType="variant">
      <vt:variant>
        <vt:i4>6291512</vt:i4>
      </vt:variant>
      <vt:variant>
        <vt:i4>0</vt:i4>
      </vt:variant>
      <vt:variant>
        <vt:i4>0</vt:i4>
      </vt:variant>
      <vt:variant>
        <vt:i4>5</vt:i4>
      </vt:variant>
      <vt:variant>
        <vt:lpwstr>http://www.gloucestershire.gov.uk/schooladmissions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BRIMSCOMBE CHURCH OF ENGLAND PRIMARY SCHOOL</dc:title>
  <dc:creator>The Head Teacher</dc:creator>
  <cp:lastModifiedBy>J Roberts</cp:lastModifiedBy>
  <cp:revision>5</cp:revision>
  <cp:lastPrinted>2015-01-12T13:59:00Z</cp:lastPrinted>
  <dcterms:created xsi:type="dcterms:W3CDTF">2020-11-27T10:52:00Z</dcterms:created>
  <dcterms:modified xsi:type="dcterms:W3CDTF">2020-12-04T08:09:00Z</dcterms:modified>
</cp:coreProperties>
</file>